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231" w:rsidRPr="008B4F37" w:rsidRDefault="00C71231" w:rsidP="00C71231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 w:rsidRPr="008B4F37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C71231" w:rsidRPr="008B4F37" w:rsidRDefault="00C71231" w:rsidP="00C71231">
      <w:pPr>
        <w:pStyle w:val="8"/>
        <w:shd w:val="clear" w:color="auto" w:fill="auto"/>
        <w:spacing w:line="240" w:lineRule="auto"/>
        <w:ind w:right="81" w:firstLine="567"/>
        <w:jc w:val="left"/>
        <w:rPr>
          <w:rStyle w:val="32"/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:rsidR="00C71231" w:rsidRPr="008B4F37" w:rsidRDefault="00C71231" w:rsidP="00C71231">
      <w:pPr>
        <w:ind w:left="142"/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page" w:horzAnchor="page" w:tblpX="393" w:tblpY="1891"/>
        <w:tblW w:w="30204" w:type="dxa"/>
        <w:tblLook w:val="04A0" w:firstRow="1" w:lastRow="0" w:firstColumn="1" w:lastColumn="0" w:noHBand="0" w:noVBand="1"/>
      </w:tblPr>
      <w:tblGrid>
        <w:gridCol w:w="5070"/>
        <w:gridCol w:w="5919"/>
        <w:gridCol w:w="4537"/>
        <w:gridCol w:w="4537"/>
        <w:gridCol w:w="5103"/>
        <w:gridCol w:w="5038"/>
      </w:tblGrid>
      <w:tr w:rsidR="006E0788" w:rsidRPr="008B4F37" w:rsidTr="006E0788">
        <w:trPr>
          <w:trHeight w:val="1421"/>
        </w:trPr>
        <w:tc>
          <w:tcPr>
            <w:tcW w:w="5070" w:type="dxa"/>
          </w:tcPr>
          <w:p w:rsidR="006E0788" w:rsidRPr="008B4F37" w:rsidRDefault="006E0788" w:rsidP="006E0788">
            <w:pPr>
              <w:ind w:left="284" w:firstLine="425"/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  <w:b/>
              </w:rPr>
              <w:t>«Рассмотрено»</w:t>
            </w: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Руководитель ШМО</w:t>
            </w: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________/</w:t>
            </w:r>
            <w:proofErr w:type="spellStart"/>
            <w:r w:rsidRPr="008B4F37">
              <w:rPr>
                <w:rFonts w:ascii="Times New Roman" w:hAnsi="Times New Roman" w:cs="Times New Roman"/>
                <w:u w:val="single"/>
              </w:rPr>
              <w:t>О.В.Максишкина</w:t>
            </w:r>
            <w:proofErr w:type="spellEnd"/>
            <w:r w:rsidRPr="008B4F37">
              <w:rPr>
                <w:rFonts w:ascii="Times New Roman" w:hAnsi="Times New Roman" w:cs="Times New Roman"/>
              </w:rPr>
              <w:t>/</w:t>
            </w: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 xml:space="preserve">                    ФИО</w:t>
            </w: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Протокол № 1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B4F37">
              <w:rPr>
                <w:rFonts w:ascii="Times New Roman" w:hAnsi="Times New Roman" w:cs="Times New Roman"/>
              </w:rPr>
              <w:t>от</w:t>
            </w:r>
            <w:proofErr w:type="gramEnd"/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27</w:t>
            </w:r>
            <w:r w:rsidRPr="008B4F37">
              <w:rPr>
                <w:rFonts w:ascii="Times New Roman" w:hAnsi="Times New Roman" w:cs="Times New Roman"/>
              </w:rPr>
              <w:t>» августа 2020 г.</w:t>
            </w: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9" w:type="dxa"/>
          </w:tcPr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 xml:space="preserve">Заместитель директора по УР </w:t>
            </w: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МБОУ «Школа №54»</w:t>
            </w: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  <w:u w:val="single"/>
              </w:rPr>
              <w:t>_____/_И.В. Воронина</w:t>
            </w:r>
            <w:r w:rsidRPr="008B4F37">
              <w:rPr>
                <w:rFonts w:ascii="Times New Roman" w:hAnsi="Times New Roman" w:cs="Times New Roman"/>
              </w:rPr>
              <w:t>/</w:t>
            </w: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 xml:space="preserve">                     ФИО</w:t>
            </w: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B4F37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 xml:space="preserve">28» </w:t>
            </w:r>
            <w:r w:rsidRPr="008B4F37">
              <w:rPr>
                <w:rFonts w:ascii="Times New Roman" w:hAnsi="Times New Roman" w:cs="Times New Roman"/>
              </w:rPr>
              <w:t xml:space="preserve"> августа 2020 г.</w:t>
            </w:r>
          </w:p>
        </w:tc>
        <w:tc>
          <w:tcPr>
            <w:tcW w:w="4537" w:type="dxa"/>
          </w:tcPr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  <w:b/>
              </w:rPr>
              <w:t>«Утверждаю»</w:t>
            </w: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 xml:space="preserve">Директор </w:t>
            </w: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МБОУ «Школа №54»</w:t>
            </w: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_________</w:t>
            </w:r>
            <w:r w:rsidRPr="008B4F37">
              <w:rPr>
                <w:rFonts w:ascii="Times New Roman" w:hAnsi="Times New Roman" w:cs="Times New Roman"/>
                <w:u w:val="single"/>
              </w:rPr>
              <w:t>Хайруллина Г.Н.</w:t>
            </w: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 xml:space="preserve">                     ФИО</w:t>
            </w:r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Приказ №</w:t>
            </w:r>
            <w:r>
              <w:rPr>
                <w:rFonts w:ascii="Times New Roman" w:hAnsi="Times New Roman" w:cs="Times New Roman"/>
              </w:rPr>
              <w:t>131-о</w:t>
            </w:r>
            <w:r w:rsidRPr="008B4F3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B4F37">
              <w:rPr>
                <w:rFonts w:ascii="Times New Roman" w:hAnsi="Times New Roman" w:cs="Times New Roman"/>
              </w:rPr>
              <w:t>от</w:t>
            </w:r>
            <w:proofErr w:type="gramEnd"/>
          </w:p>
          <w:p w:rsidR="006E0788" w:rsidRPr="008B4F37" w:rsidRDefault="006E0788" w:rsidP="006E0788">
            <w:pPr>
              <w:jc w:val="both"/>
              <w:rPr>
                <w:rFonts w:ascii="Times New Roman" w:hAnsi="Times New Roman" w:cs="Times New Roman"/>
              </w:rPr>
            </w:pPr>
            <w:r w:rsidRPr="008B4F37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28</w:t>
            </w:r>
            <w:r w:rsidRPr="008B4F37">
              <w:rPr>
                <w:rFonts w:ascii="Times New Roman" w:hAnsi="Times New Roman" w:cs="Times New Roman"/>
              </w:rPr>
              <w:t>» августа  2020 г.</w:t>
            </w:r>
          </w:p>
        </w:tc>
        <w:tc>
          <w:tcPr>
            <w:tcW w:w="4537" w:type="dxa"/>
          </w:tcPr>
          <w:p w:rsidR="006E0788" w:rsidRPr="008B4F37" w:rsidRDefault="006E0788" w:rsidP="006E0788">
            <w:pPr>
              <w:tabs>
                <w:tab w:val="left" w:pos="9288"/>
              </w:tabs>
              <w:spacing w:line="276" w:lineRule="auto"/>
              <w:ind w:left="1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</w:tcPr>
          <w:p w:rsidR="006E0788" w:rsidRPr="008B4F37" w:rsidRDefault="006E0788" w:rsidP="006E0788">
            <w:pPr>
              <w:tabs>
                <w:tab w:val="left" w:pos="9288"/>
              </w:tabs>
              <w:spacing w:line="276" w:lineRule="auto"/>
              <w:ind w:left="142" w:right="17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8" w:type="dxa"/>
          </w:tcPr>
          <w:p w:rsidR="006E0788" w:rsidRPr="008B4F37" w:rsidRDefault="006E0788" w:rsidP="006E0788">
            <w:pPr>
              <w:tabs>
                <w:tab w:val="left" w:pos="9288"/>
              </w:tabs>
              <w:spacing w:line="276" w:lineRule="auto"/>
              <w:ind w:left="142" w:right="111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71231" w:rsidRDefault="00C71231" w:rsidP="00C71231">
      <w:pPr>
        <w:jc w:val="center"/>
        <w:rPr>
          <w:rFonts w:ascii="Times New Roman" w:hAnsi="Times New Roman" w:cs="Times New Roman"/>
          <w:b/>
        </w:rPr>
      </w:pPr>
      <w:r w:rsidRPr="008B4F37">
        <w:rPr>
          <w:rFonts w:ascii="Times New Roman" w:hAnsi="Times New Roman" w:cs="Times New Roman"/>
          <w:b/>
        </w:rPr>
        <w:t>РАБОЧАЯ ПРОГРАММА</w:t>
      </w:r>
    </w:p>
    <w:p w:rsidR="00C71231" w:rsidRDefault="00C71231" w:rsidP="00C71231">
      <w:pPr>
        <w:jc w:val="center"/>
        <w:rPr>
          <w:rFonts w:ascii="Times New Roman" w:hAnsi="Times New Roman" w:cs="Times New Roman"/>
          <w:b/>
        </w:rPr>
      </w:pPr>
    </w:p>
    <w:p w:rsidR="00C71231" w:rsidRPr="008B4F37" w:rsidRDefault="00C71231" w:rsidP="00C71231">
      <w:pPr>
        <w:jc w:val="center"/>
        <w:rPr>
          <w:rFonts w:ascii="Times New Roman" w:hAnsi="Times New Roman" w:cs="Times New Roman"/>
        </w:rPr>
      </w:pPr>
    </w:p>
    <w:p w:rsidR="00C71231" w:rsidRDefault="00C71231" w:rsidP="00C7123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8B4F37">
        <w:rPr>
          <w:rFonts w:ascii="Times New Roman" w:hAnsi="Times New Roman" w:cs="Times New Roman"/>
        </w:rPr>
        <w:t>о  «</w:t>
      </w:r>
      <w:r w:rsidR="00A150CE">
        <w:rPr>
          <w:rFonts w:ascii="Times New Roman" w:hAnsi="Times New Roman" w:cs="Times New Roman"/>
        </w:rPr>
        <w:t>Основы экономики</w:t>
      </w:r>
      <w:r w:rsidRPr="008B4F37">
        <w:rPr>
          <w:rFonts w:ascii="Times New Roman" w:hAnsi="Times New Roman" w:cs="Times New Roman"/>
        </w:rPr>
        <w:t>» (</w:t>
      </w:r>
      <w:r>
        <w:rPr>
          <w:rFonts w:ascii="Times New Roman" w:hAnsi="Times New Roman" w:cs="Times New Roman"/>
        </w:rPr>
        <w:t>базовый</w:t>
      </w:r>
      <w:r w:rsidRPr="008B4F37">
        <w:rPr>
          <w:rFonts w:ascii="Times New Roman" w:hAnsi="Times New Roman" w:cs="Times New Roman"/>
        </w:rPr>
        <w:t xml:space="preserve"> уровень)</w:t>
      </w:r>
    </w:p>
    <w:p w:rsidR="00C71231" w:rsidRPr="008B4F37" w:rsidRDefault="00C71231" w:rsidP="00C71231">
      <w:pPr>
        <w:jc w:val="center"/>
        <w:rPr>
          <w:rFonts w:ascii="Times New Roman" w:hAnsi="Times New Roman" w:cs="Times New Roman"/>
        </w:rPr>
      </w:pPr>
    </w:p>
    <w:p w:rsidR="00C71231" w:rsidRPr="008B4F37" w:rsidRDefault="00C71231" w:rsidP="00C71231">
      <w:pPr>
        <w:jc w:val="center"/>
        <w:rPr>
          <w:rFonts w:ascii="Times New Roman" w:hAnsi="Times New Roman" w:cs="Times New Roman"/>
        </w:rPr>
      </w:pPr>
    </w:p>
    <w:p w:rsidR="00C71231" w:rsidRPr="008B4F37" w:rsidRDefault="00C71231" w:rsidP="00C71231">
      <w:pPr>
        <w:tabs>
          <w:tab w:val="left" w:pos="6136"/>
        </w:tabs>
        <w:jc w:val="center"/>
        <w:rPr>
          <w:rFonts w:ascii="Times New Roman" w:hAnsi="Times New Roman" w:cs="Times New Roman"/>
        </w:rPr>
      </w:pPr>
      <w:r w:rsidRPr="008B4F37">
        <w:rPr>
          <w:rFonts w:ascii="Times New Roman" w:hAnsi="Times New Roman" w:cs="Times New Roman"/>
        </w:rPr>
        <w:t xml:space="preserve">на уровень среднего общего образования </w:t>
      </w:r>
      <w:proofErr w:type="gramStart"/>
      <w:r w:rsidRPr="008B4F37">
        <w:rPr>
          <w:rFonts w:ascii="Times New Roman" w:hAnsi="Times New Roman" w:cs="Times New Roman"/>
        </w:rPr>
        <w:t xml:space="preserve">( </w:t>
      </w:r>
      <w:proofErr w:type="gramEnd"/>
      <w:r w:rsidRPr="008B4F37">
        <w:rPr>
          <w:rFonts w:ascii="Times New Roman" w:hAnsi="Times New Roman" w:cs="Times New Roman"/>
        </w:rPr>
        <w:t>по ФГОС)</w:t>
      </w:r>
    </w:p>
    <w:p w:rsidR="00C71231" w:rsidRPr="008B4F37" w:rsidRDefault="00C71231" w:rsidP="00C71231">
      <w:pPr>
        <w:jc w:val="center"/>
        <w:rPr>
          <w:rFonts w:ascii="Times New Roman" w:hAnsi="Times New Roman" w:cs="Times New Roman"/>
          <w:bCs/>
        </w:rPr>
      </w:pPr>
      <w:r w:rsidRPr="008B4F37">
        <w:rPr>
          <w:rFonts w:ascii="Times New Roman" w:hAnsi="Times New Roman" w:cs="Times New Roman"/>
          <w:bCs/>
        </w:rPr>
        <w:t>МБОУ «Школа №54»</w:t>
      </w:r>
    </w:p>
    <w:p w:rsidR="00C71231" w:rsidRPr="008B4F37" w:rsidRDefault="00C71231" w:rsidP="00C71231">
      <w:pPr>
        <w:jc w:val="center"/>
        <w:rPr>
          <w:rFonts w:ascii="Times New Roman" w:hAnsi="Times New Roman" w:cs="Times New Roman"/>
          <w:bCs/>
        </w:rPr>
      </w:pPr>
      <w:r w:rsidRPr="008B4F37">
        <w:rPr>
          <w:rFonts w:ascii="Times New Roman" w:hAnsi="Times New Roman" w:cs="Times New Roman"/>
          <w:bCs/>
        </w:rPr>
        <w:t>Авиастроительного района города Казани РТ</w:t>
      </w:r>
    </w:p>
    <w:p w:rsidR="00C71231" w:rsidRPr="008B4F37" w:rsidRDefault="00C71231" w:rsidP="00C71231">
      <w:pPr>
        <w:jc w:val="center"/>
        <w:rPr>
          <w:rFonts w:ascii="Times New Roman" w:hAnsi="Times New Roman" w:cs="Times New Roman"/>
          <w:bCs/>
        </w:rPr>
      </w:pPr>
    </w:p>
    <w:p w:rsidR="00C71231" w:rsidRPr="008B4F37" w:rsidRDefault="00C71231" w:rsidP="00C71231">
      <w:pPr>
        <w:jc w:val="center"/>
        <w:rPr>
          <w:rFonts w:ascii="Times New Roman" w:hAnsi="Times New Roman" w:cs="Times New Roman"/>
          <w:bCs/>
        </w:rPr>
      </w:pPr>
      <w:r w:rsidRPr="008B4F37">
        <w:rPr>
          <w:rFonts w:ascii="Times New Roman" w:hAnsi="Times New Roman" w:cs="Times New Roman"/>
          <w:bCs/>
        </w:rPr>
        <w:t xml:space="preserve">Срок реализации: </w:t>
      </w:r>
      <w:r>
        <w:rPr>
          <w:rFonts w:ascii="Times New Roman" w:hAnsi="Times New Roman" w:cs="Times New Roman"/>
          <w:bCs/>
        </w:rPr>
        <w:t>2 года</w:t>
      </w:r>
    </w:p>
    <w:p w:rsidR="00C71231" w:rsidRPr="008B4F37" w:rsidRDefault="00C71231" w:rsidP="00C71231">
      <w:pPr>
        <w:ind w:left="142"/>
        <w:jc w:val="center"/>
        <w:rPr>
          <w:rFonts w:ascii="Times New Roman" w:hAnsi="Times New Roman" w:cs="Times New Roman"/>
        </w:rPr>
      </w:pPr>
      <w:r w:rsidRPr="008B4F37">
        <w:rPr>
          <w:rFonts w:ascii="Times New Roman" w:hAnsi="Times New Roman" w:cs="Times New Roman"/>
          <w:bCs/>
        </w:rPr>
        <w:t>Составители:   ШМО предметов гуманитарного цикла</w:t>
      </w:r>
    </w:p>
    <w:p w:rsidR="00C71231" w:rsidRPr="008B4F37" w:rsidRDefault="00C71231" w:rsidP="00C71231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>Рассмотрено на заседании</w:t>
      </w:r>
    </w:p>
    <w:p w:rsidR="00C71231" w:rsidRPr="008B4F37" w:rsidRDefault="00C71231" w:rsidP="00C71231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педагогического совета</w:t>
      </w:r>
    </w:p>
    <w:p w:rsidR="00C71231" w:rsidRPr="008B4F37" w:rsidRDefault="00C71231" w:rsidP="00C71231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Протокол № 1 </w:t>
      </w:r>
    </w:p>
    <w:p w:rsidR="00C71231" w:rsidRPr="008B4F37" w:rsidRDefault="00C71231" w:rsidP="00C71231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>от «</w:t>
      </w:r>
      <w:r>
        <w:rPr>
          <w:rFonts w:ascii="Times New Roman" w:eastAsia="Calibri" w:hAnsi="Times New Roman" w:cs="Times New Roman"/>
        </w:rPr>
        <w:t>28</w:t>
      </w:r>
      <w:r w:rsidRPr="008B4F37">
        <w:rPr>
          <w:rFonts w:ascii="Times New Roman" w:eastAsia="Calibri" w:hAnsi="Times New Roman" w:cs="Times New Roman"/>
        </w:rPr>
        <w:t>» августа 2020 г.</w:t>
      </w:r>
    </w:p>
    <w:p w:rsidR="00C71231" w:rsidRPr="008B4F37" w:rsidRDefault="00C71231" w:rsidP="00C71231">
      <w:pPr>
        <w:ind w:left="142"/>
        <w:jc w:val="right"/>
        <w:rPr>
          <w:rFonts w:ascii="Times New Roman" w:eastAsia="Calibri" w:hAnsi="Times New Roman" w:cs="Times New Roman"/>
        </w:rPr>
      </w:pPr>
    </w:p>
    <w:p w:rsidR="00C71231" w:rsidRDefault="00C71231" w:rsidP="00C71231">
      <w:pPr>
        <w:ind w:left="142"/>
        <w:jc w:val="center"/>
        <w:rPr>
          <w:rFonts w:ascii="Times New Roman" w:eastAsia="Calibri" w:hAnsi="Times New Roman" w:cs="Times New Roman"/>
        </w:rPr>
      </w:pPr>
    </w:p>
    <w:p w:rsidR="00C71231" w:rsidRDefault="00C71231" w:rsidP="00C71231">
      <w:pPr>
        <w:ind w:left="142"/>
        <w:jc w:val="center"/>
        <w:rPr>
          <w:rFonts w:ascii="Times New Roman" w:eastAsia="Calibri" w:hAnsi="Times New Roman" w:cs="Times New Roman"/>
        </w:rPr>
      </w:pPr>
    </w:p>
    <w:p w:rsidR="00C71231" w:rsidRDefault="00C71231" w:rsidP="00C71231">
      <w:pPr>
        <w:ind w:left="142"/>
        <w:jc w:val="center"/>
        <w:rPr>
          <w:rFonts w:ascii="Times New Roman" w:eastAsia="Calibri" w:hAnsi="Times New Roman" w:cs="Times New Roman"/>
        </w:rPr>
      </w:pPr>
    </w:p>
    <w:p w:rsidR="00C71231" w:rsidRDefault="00C71231" w:rsidP="00C71231">
      <w:pPr>
        <w:ind w:left="142"/>
        <w:jc w:val="center"/>
        <w:rPr>
          <w:rFonts w:ascii="Times New Roman" w:eastAsia="Calibri" w:hAnsi="Times New Roman" w:cs="Times New Roman"/>
        </w:rPr>
      </w:pPr>
    </w:p>
    <w:p w:rsidR="00C71231" w:rsidRDefault="00C71231" w:rsidP="00C71231">
      <w:pPr>
        <w:ind w:left="142"/>
        <w:jc w:val="center"/>
        <w:rPr>
          <w:rFonts w:ascii="Times New Roman" w:eastAsia="Calibri" w:hAnsi="Times New Roman" w:cs="Times New Roman"/>
        </w:rPr>
      </w:pPr>
    </w:p>
    <w:p w:rsidR="00C71231" w:rsidRDefault="00C71231" w:rsidP="00C71231">
      <w:pPr>
        <w:ind w:left="142"/>
        <w:jc w:val="center"/>
        <w:rPr>
          <w:rFonts w:ascii="Times New Roman" w:eastAsia="Calibri" w:hAnsi="Times New Roman" w:cs="Times New Roman"/>
        </w:rPr>
      </w:pPr>
    </w:p>
    <w:p w:rsidR="00E554BC" w:rsidRDefault="00E554BC" w:rsidP="00C71231">
      <w:pPr>
        <w:pStyle w:val="Default"/>
        <w:rPr>
          <w:b/>
          <w:bCs/>
        </w:rPr>
      </w:pPr>
    </w:p>
    <w:p w:rsidR="00E554BC" w:rsidRDefault="00E554BC" w:rsidP="00C71231">
      <w:pPr>
        <w:pStyle w:val="Default"/>
        <w:rPr>
          <w:b/>
          <w:bCs/>
        </w:rPr>
      </w:pPr>
    </w:p>
    <w:p w:rsidR="00C71231" w:rsidRPr="00AA10CA" w:rsidRDefault="00C71231" w:rsidP="00C71231">
      <w:pPr>
        <w:pStyle w:val="Default"/>
      </w:pPr>
      <w:bookmarkStart w:id="0" w:name="_GoBack"/>
      <w:bookmarkEnd w:id="0"/>
      <w:r w:rsidRPr="00AA10CA">
        <w:rPr>
          <w:b/>
          <w:bCs/>
        </w:rPr>
        <w:lastRenderedPageBreak/>
        <w:t xml:space="preserve">Статус документа </w:t>
      </w:r>
    </w:p>
    <w:p w:rsidR="00C71231" w:rsidRPr="00AA10CA" w:rsidRDefault="00C71231" w:rsidP="00C71231">
      <w:pPr>
        <w:pStyle w:val="a4"/>
        <w:ind w:left="0" w:firstLine="567"/>
        <w:jc w:val="both"/>
        <w:rPr>
          <w:color w:val="000000"/>
        </w:rPr>
      </w:pPr>
      <w:r w:rsidRPr="00AA10CA">
        <w:t xml:space="preserve">Рабочая программа по </w:t>
      </w:r>
      <w:r w:rsidR="0005417B">
        <w:t>предмету «Основы экономики»</w:t>
      </w:r>
      <w:r w:rsidRPr="00AA10CA">
        <w:t xml:space="preserve"> для </w:t>
      </w:r>
      <w:r w:rsidRPr="00AA10CA">
        <w:rPr>
          <w:lang w:val="en-US"/>
        </w:rPr>
        <w:t>X</w:t>
      </w:r>
      <w:r w:rsidRPr="00AA10CA">
        <w:t xml:space="preserve">- </w:t>
      </w:r>
      <w:r w:rsidRPr="00AA10CA">
        <w:rPr>
          <w:lang w:val="en-US"/>
        </w:rPr>
        <w:t>XI</w:t>
      </w:r>
      <w:r w:rsidRPr="00AA10CA">
        <w:t xml:space="preserve"> классов создана в соответствии с  </w:t>
      </w:r>
      <w:r w:rsidRPr="00AA10CA">
        <w:rPr>
          <w:bCs/>
        </w:rPr>
        <w:t xml:space="preserve">Федеральным  </w:t>
      </w:r>
      <w:r w:rsidRPr="00AA10CA">
        <w:t xml:space="preserve">государственным </w:t>
      </w:r>
      <w:r w:rsidRPr="00AA10CA">
        <w:rPr>
          <w:bCs/>
        </w:rPr>
        <w:t xml:space="preserve">образовательным  </w:t>
      </w:r>
      <w:r w:rsidRPr="00AA10CA">
        <w:t xml:space="preserve">стандартом  </w:t>
      </w:r>
      <w:r w:rsidRPr="00AA10CA">
        <w:rPr>
          <w:bCs/>
        </w:rPr>
        <w:t>основного общего образования</w:t>
      </w:r>
      <w:r w:rsidRPr="00AA10CA">
        <w:t xml:space="preserve">, </w:t>
      </w:r>
      <w:r w:rsidRPr="00AA10CA">
        <w:rPr>
          <w:bCs/>
          <w:iCs/>
        </w:rPr>
        <w:t xml:space="preserve">утвержденного  приказом </w:t>
      </w:r>
      <w:proofErr w:type="spellStart"/>
      <w:r w:rsidRPr="00AA10CA">
        <w:rPr>
          <w:bCs/>
          <w:iCs/>
        </w:rPr>
        <w:t>Минобрнауки</w:t>
      </w:r>
      <w:proofErr w:type="spellEnd"/>
      <w:r w:rsidRPr="00AA10CA">
        <w:rPr>
          <w:bCs/>
          <w:iCs/>
        </w:rPr>
        <w:t xml:space="preserve"> России от 17 декабря 2010 г. № 1897, </w:t>
      </w:r>
      <w:r w:rsidRPr="00AA10CA">
        <w:t xml:space="preserve"> на основе Примерной </w:t>
      </w:r>
      <w:r w:rsidRPr="00AA10CA">
        <w:rPr>
          <w:spacing w:val="-1"/>
        </w:rPr>
        <w:t>основной образовательной программы  основного общего образования (2016 год</w:t>
      </w:r>
      <w:r w:rsidRPr="00AA10CA">
        <w:t>), на основе ООП МБОУ «Школа№ 54»</w:t>
      </w:r>
      <w:r w:rsidRPr="00AA10CA">
        <w:rPr>
          <w:color w:val="000000"/>
        </w:rPr>
        <w:t xml:space="preserve"> .</w:t>
      </w:r>
    </w:p>
    <w:p w:rsidR="00C71231" w:rsidRPr="00AA10CA" w:rsidRDefault="00C71231" w:rsidP="00C71231">
      <w:pPr>
        <w:autoSpaceDE w:val="0"/>
        <w:autoSpaceDN w:val="0"/>
        <w:adjustRightInd w:val="0"/>
        <w:rPr>
          <w:rFonts w:ascii="Times New Roman" w:eastAsia="Calibri" w:hAnsi="Times New Roman" w:cs="Times New Roman"/>
          <w:lang w:eastAsia="en-US"/>
        </w:rPr>
      </w:pPr>
    </w:p>
    <w:p w:rsidR="00C71231" w:rsidRPr="00AA10CA" w:rsidRDefault="00C71231" w:rsidP="00C71231">
      <w:pPr>
        <w:pStyle w:val="Default"/>
      </w:pPr>
      <w:r w:rsidRPr="00AA10CA">
        <w:rPr>
          <w:b/>
          <w:bCs/>
        </w:rPr>
        <w:t xml:space="preserve">Структура документа </w:t>
      </w:r>
    </w:p>
    <w:p w:rsidR="00C71231" w:rsidRPr="00AA10CA" w:rsidRDefault="00C71231" w:rsidP="00C71231">
      <w:pPr>
        <w:pStyle w:val="Default"/>
      </w:pPr>
      <w:r w:rsidRPr="00AA10CA">
        <w:t xml:space="preserve">Рабочая программа представляет собой целостный документ, включающий следующие разделы: </w:t>
      </w:r>
    </w:p>
    <w:p w:rsidR="00C71231" w:rsidRPr="00AA10CA" w:rsidRDefault="00C71231" w:rsidP="00C71231">
      <w:pPr>
        <w:pStyle w:val="Default"/>
        <w:spacing w:after="27"/>
      </w:pPr>
      <w:r w:rsidRPr="00AA10CA">
        <w:t>1. Планируемые результаты освоения учебного предмета «</w:t>
      </w:r>
      <w:r w:rsidR="0005417B">
        <w:t>Основы экономики</w:t>
      </w:r>
      <w:r w:rsidRPr="00AA10CA">
        <w:t xml:space="preserve">» на уровне среднего общего образования. </w:t>
      </w:r>
    </w:p>
    <w:p w:rsidR="00C71231" w:rsidRPr="00AA10CA" w:rsidRDefault="00C71231" w:rsidP="00C71231">
      <w:pPr>
        <w:pStyle w:val="Default"/>
        <w:spacing w:after="27"/>
      </w:pPr>
      <w:r w:rsidRPr="00AA10CA">
        <w:t xml:space="preserve">2. Содержание учебного предмета. </w:t>
      </w:r>
    </w:p>
    <w:p w:rsidR="00C71231" w:rsidRPr="00AA10CA" w:rsidRDefault="00C71231" w:rsidP="00C71231">
      <w:pPr>
        <w:pStyle w:val="Default"/>
      </w:pPr>
      <w:r w:rsidRPr="00AA10CA"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C71231" w:rsidRPr="00AA10CA" w:rsidRDefault="00C71231" w:rsidP="00C71231">
      <w:pPr>
        <w:pStyle w:val="Default"/>
      </w:pPr>
    </w:p>
    <w:p w:rsidR="00C71231" w:rsidRPr="00AA10CA" w:rsidRDefault="00C71231" w:rsidP="00C71231">
      <w:pPr>
        <w:pStyle w:val="Default"/>
        <w:ind w:left="720"/>
        <w:rPr>
          <w:b/>
          <w:bCs/>
        </w:rPr>
      </w:pPr>
      <w:r w:rsidRPr="00AA10CA">
        <w:rPr>
          <w:b/>
          <w:bCs/>
        </w:rPr>
        <w:t>Место учебного предмета в учебном плане</w:t>
      </w:r>
    </w:p>
    <w:p w:rsidR="00C71231" w:rsidRPr="00AA10CA" w:rsidRDefault="00C71231" w:rsidP="00C712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AA10CA">
        <w:rPr>
          <w:rFonts w:ascii="Times New Roman" w:eastAsia="Times New Roman" w:hAnsi="Times New Roman" w:cs="Times New Roman"/>
          <w:bCs/>
          <w:color w:val="000000" w:themeColor="text1"/>
        </w:rPr>
        <w:tab/>
        <w:t>Количество часов на освоение учебного предмета с указание классов и часов на обучение</w:t>
      </w:r>
    </w:p>
    <w:p w:rsidR="00C71231" w:rsidRPr="00AA10CA" w:rsidRDefault="00C71231" w:rsidP="00C712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</w:p>
    <w:tbl>
      <w:tblPr>
        <w:tblW w:w="130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2410"/>
        <w:gridCol w:w="3260"/>
        <w:gridCol w:w="3544"/>
        <w:gridCol w:w="1984"/>
      </w:tblGrid>
      <w:tr w:rsidR="00C71231" w:rsidRPr="00AA10CA" w:rsidTr="00A86AF0">
        <w:tc>
          <w:tcPr>
            <w:tcW w:w="1843" w:type="dxa"/>
            <w:vMerge w:val="restart"/>
          </w:tcPr>
          <w:p w:rsidR="00C71231" w:rsidRPr="00AA10CA" w:rsidRDefault="00C71231" w:rsidP="00A86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A10CA">
              <w:rPr>
                <w:rFonts w:ascii="Times New Roman" w:hAnsi="Times New Roman" w:cs="Times New Roman"/>
                <w:bCs/>
                <w:color w:val="000000" w:themeColor="text1"/>
              </w:rPr>
              <w:t>Образовательная область</w:t>
            </w:r>
          </w:p>
        </w:tc>
        <w:tc>
          <w:tcPr>
            <w:tcW w:w="2410" w:type="dxa"/>
            <w:vMerge w:val="restart"/>
          </w:tcPr>
          <w:p w:rsidR="00C71231" w:rsidRPr="00AA10CA" w:rsidRDefault="00C71231" w:rsidP="00A86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A10CA">
              <w:rPr>
                <w:rFonts w:ascii="Times New Roman" w:hAnsi="Times New Roman" w:cs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6804" w:type="dxa"/>
            <w:gridSpan w:val="2"/>
          </w:tcPr>
          <w:p w:rsidR="00C71231" w:rsidRPr="00AA10CA" w:rsidRDefault="00C71231" w:rsidP="00A86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A10CA">
              <w:rPr>
                <w:rFonts w:ascii="Times New Roman" w:hAnsi="Times New Roman" w:cs="Times New Roman"/>
                <w:bCs/>
                <w:color w:val="000000" w:themeColor="text1"/>
              </w:rPr>
              <w:t>Кол-во часов в неделю/год</w:t>
            </w:r>
          </w:p>
        </w:tc>
        <w:tc>
          <w:tcPr>
            <w:tcW w:w="1984" w:type="dxa"/>
            <w:vMerge w:val="restart"/>
          </w:tcPr>
          <w:p w:rsidR="00C71231" w:rsidRPr="00AA10CA" w:rsidRDefault="00C71231" w:rsidP="00A86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A10C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Итого </w:t>
            </w:r>
          </w:p>
        </w:tc>
      </w:tr>
      <w:tr w:rsidR="00C71231" w:rsidRPr="00AA10CA" w:rsidTr="00A86AF0">
        <w:tc>
          <w:tcPr>
            <w:tcW w:w="1843" w:type="dxa"/>
            <w:vMerge/>
          </w:tcPr>
          <w:p w:rsidR="00C71231" w:rsidRPr="00AA10CA" w:rsidRDefault="00C71231" w:rsidP="00A86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C71231" w:rsidRPr="00AA10CA" w:rsidRDefault="00C71231" w:rsidP="00A86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3260" w:type="dxa"/>
          </w:tcPr>
          <w:p w:rsidR="00C71231" w:rsidRPr="00AA10CA" w:rsidRDefault="00C71231" w:rsidP="00A86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A10CA">
              <w:rPr>
                <w:rFonts w:ascii="Times New Roman" w:hAnsi="Times New Roman" w:cs="Times New Roman"/>
                <w:bCs/>
                <w:color w:val="000000" w:themeColor="text1"/>
              </w:rPr>
              <w:t>10 класс</w:t>
            </w:r>
          </w:p>
        </w:tc>
        <w:tc>
          <w:tcPr>
            <w:tcW w:w="3544" w:type="dxa"/>
          </w:tcPr>
          <w:p w:rsidR="00C71231" w:rsidRPr="00AA10CA" w:rsidRDefault="00C71231" w:rsidP="00A86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A10CA">
              <w:rPr>
                <w:rFonts w:ascii="Times New Roman" w:hAnsi="Times New Roman" w:cs="Times New Roman"/>
                <w:bCs/>
                <w:color w:val="000000" w:themeColor="text1"/>
              </w:rPr>
              <w:t>11 класс</w:t>
            </w:r>
          </w:p>
        </w:tc>
        <w:tc>
          <w:tcPr>
            <w:tcW w:w="1984" w:type="dxa"/>
            <w:vMerge/>
          </w:tcPr>
          <w:p w:rsidR="00C71231" w:rsidRPr="00AA10CA" w:rsidRDefault="00C71231" w:rsidP="00A86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C71231" w:rsidRPr="00AA10CA" w:rsidTr="00A86AF0">
        <w:tc>
          <w:tcPr>
            <w:tcW w:w="1843" w:type="dxa"/>
          </w:tcPr>
          <w:p w:rsidR="00C71231" w:rsidRPr="00AA10CA" w:rsidRDefault="00C71231" w:rsidP="00A86A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A10CA">
              <w:rPr>
                <w:rFonts w:ascii="Times New Roman" w:hAnsi="Times New Roman" w:cs="Times New Roman"/>
                <w:bCs/>
                <w:color w:val="000000" w:themeColor="text1"/>
              </w:rPr>
              <w:t>Общественн</w:t>
            </w:r>
            <w:proofErr w:type="gramStart"/>
            <w:r w:rsidRPr="00AA10CA">
              <w:rPr>
                <w:rFonts w:ascii="Times New Roman" w:hAnsi="Times New Roman" w:cs="Times New Roman"/>
                <w:bCs/>
                <w:color w:val="000000" w:themeColor="text1"/>
              </w:rPr>
              <w:t>о-</w:t>
            </w:r>
            <w:proofErr w:type="gramEnd"/>
            <w:r w:rsidRPr="00AA10C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научные предметы </w:t>
            </w:r>
          </w:p>
        </w:tc>
        <w:tc>
          <w:tcPr>
            <w:tcW w:w="2410" w:type="dxa"/>
          </w:tcPr>
          <w:p w:rsidR="00C71231" w:rsidRPr="00AA10CA" w:rsidRDefault="00C71231" w:rsidP="0005417B">
            <w:pPr>
              <w:pStyle w:val="a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A10CA">
              <w:rPr>
                <w:rFonts w:ascii="Times New Roman" w:hAnsi="Times New Roman" w:cs="Times New Roman"/>
              </w:rPr>
              <w:t>«</w:t>
            </w:r>
            <w:r w:rsidR="0005417B">
              <w:rPr>
                <w:rFonts w:ascii="Times New Roman" w:hAnsi="Times New Roman" w:cs="Times New Roman"/>
              </w:rPr>
              <w:t>Основы экономики</w:t>
            </w:r>
            <w:r w:rsidRPr="00AA10C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260" w:type="dxa"/>
          </w:tcPr>
          <w:p w:rsidR="00C71231" w:rsidRPr="00AA10CA" w:rsidRDefault="00C71231" w:rsidP="00C712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A10CA">
              <w:rPr>
                <w:rFonts w:ascii="Times New Roman" w:hAnsi="Times New Roman" w:cs="Times New Roman"/>
                <w:bCs/>
                <w:color w:val="000000" w:themeColor="text1"/>
              </w:rPr>
              <w:t>1/35</w:t>
            </w:r>
          </w:p>
        </w:tc>
        <w:tc>
          <w:tcPr>
            <w:tcW w:w="3544" w:type="dxa"/>
          </w:tcPr>
          <w:p w:rsidR="00C71231" w:rsidRPr="00AA10CA" w:rsidRDefault="00C71231" w:rsidP="00C712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A10CA">
              <w:rPr>
                <w:rFonts w:ascii="Times New Roman" w:hAnsi="Times New Roman" w:cs="Times New Roman"/>
                <w:bCs/>
                <w:color w:val="000000" w:themeColor="text1"/>
              </w:rPr>
              <w:t>1/34</w:t>
            </w:r>
          </w:p>
        </w:tc>
        <w:tc>
          <w:tcPr>
            <w:tcW w:w="1984" w:type="dxa"/>
          </w:tcPr>
          <w:p w:rsidR="00C71231" w:rsidRPr="00AA10CA" w:rsidRDefault="00C71231" w:rsidP="00C712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A10CA">
              <w:rPr>
                <w:rFonts w:ascii="Times New Roman" w:hAnsi="Times New Roman" w:cs="Times New Roman"/>
                <w:bCs/>
                <w:color w:val="000000" w:themeColor="text1"/>
              </w:rPr>
              <w:t>2/69</w:t>
            </w:r>
          </w:p>
        </w:tc>
      </w:tr>
    </w:tbl>
    <w:p w:rsidR="00C71231" w:rsidRPr="00AA10CA" w:rsidRDefault="00C71231" w:rsidP="00C71231">
      <w:pPr>
        <w:pStyle w:val="Default"/>
        <w:spacing w:after="27"/>
      </w:pPr>
    </w:p>
    <w:p w:rsidR="00ED2AB3" w:rsidRPr="00AA10CA" w:rsidRDefault="00C71231" w:rsidP="00C71231">
      <w:pPr>
        <w:pStyle w:val="a6"/>
        <w:rPr>
          <w:rFonts w:ascii="Times New Roman" w:hAnsi="Times New Roman" w:cs="Times New Roman"/>
          <w:b/>
        </w:rPr>
      </w:pPr>
      <w:r w:rsidRPr="00AA10CA">
        <w:rPr>
          <w:rFonts w:ascii="Times New Roman" w:hAnsi="Times New Roman" w:cs="Times New Roman"/>
          <w:b/>
          <w:lang w:val="en-US"/>
        </w:rPr>
        <w:t>I</w:t>
      </w:r>
      <w:r w:rsidRPr="00AA10CA">
        <w:rPr>
          <w:rFonts w:ascii="Times New Roman" w:hAnsi="Times New Roman" w:cs="Times New Roman"/>
          <w:b/>
        </w:rPr>
        <w:t>.Результаты освоения учебного предмета «</w:t>
      </w:r>
      <w:r w:rsidR="0005417B">
        <w:rPr>
          <w:rFonts w:ascii="Times New Roman" w:hAnsi="Times New Roman" w:cs="Times New Roman"/>
          <w:b/>
        </w:rPr>
        <w:t>Основы экономики</w:t>
      </w:r>
      <w:r w:rsidRPr="00AA10CA">
        <w:rPr>
          <w:rFonts w:ascii="Times New Roman" w:hAnsi="Times New Roman" w:cs="Times New Roman"/>
          <w:b/>
        </w:rPr>
        <w:t>» на уровне среднего общего образования</w:t>
      </w:r>
    </w:p>
    <w:p w:rsidR="00C71231" w:rsidRPr="00AA10CA" w:rsidRDefault="00C71231" w:rsidP="00C71231">
      <w:pPr>
        <w:spacing w:after="19" w:line="249" w:lineRule="auto"/>
        <w:ind w:left="363" w:right="10" w:firstLine="709"/>
        <w:jc w:val="both"/>
        <w:rPr>
          <w:rFonts w:ascii="Times New Roman" w:eastAsia="Times New Roman" w:hAnsi="Times New Roman" w:cs="Times New Roman"/>
        </w:rPr>
      </w:pPr>
      <w:r w:rsidRPr="00AA10CA">
        <w:rPr>
          <w:rFonts w:ascii="Times New Roman" w:eastAsia="Times New Roman" w:hAnsi="Times New Roman" w:cs="Times New Roman"/>
          <w:b/>
          <w:i/>
        </w:rPr>
        <w:t>Личностными результатами</w:t>
      </w:r>
      <w:r w:rsidRPr="00AA10CA">
        <w:rPr>
          <w:rFonts w:ascii="Times New Roman" w:eastAsia="Times New Roman" w:hAnsi="Times New Roman" w:cs="Times New Roman"/>
        </w:rPr>
        <w:t xml:space="preserve"> выпускников средней школы, формируемыми при изучении содержания курса «</w:t>
      </w:r>
      <w:r w:rsidR="0005417B">
        <w:rPr>
          <w:rFonts w:ascii="Times New Roman" w:eastAsia="Times New Roman" w:hAnsi="Times New Roman" w:cs="Times New Roman"/>
        </w:rPr>
        <w:t>Основы экономики</w:t>
      </w:r>
      <w:r w:rsidRPr="00AA10CA">
        <w:rPr>
          <w:rFonts w:ascii="Times New Roman" w:eastAsia="Times New Roman" w:hAnsi="Times New Roman" w:cs="Times New Roman"/>
        </w:rPr>
        <w:t>», являются: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6"/>
          <w:b/>
          <w:bCs/>
          <w:color w:val="000000"/>
        </w:rPr>
        <w:t>Личностные результаты: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proofErr w:type="gramStart"/>
      <w:r w:rsidRPr="00AA10CA">
        <w:rPr>
          <w:rStyle w:val="c0"/>
          <w:color w:val="000000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3) готовность к служению Отечеству, его защите;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4)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5)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lastRenderedPageBreak/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8) нравственное сознание и поведение на основе усвоения общечеловеческих ценностей;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proofErr w:type="gramStart"/>
      <w:r w:rsidRPr="00AA10CA">
        <w:rPr>
          <w:rStyle w:val="c0"/>
          <w:color w:val="000000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14)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rStyle w:val="c0"/>
          <w:color w:val="000000"/>
        </w:rPr>
      </w:pPr>
      <w:r w:rsidRPr="00AA10CA">
        <w:rPr>
          <w:rStyle w:val="c0"/>
          <w:color w:val="000000"/>
        </w:rPr>
        <w:t>15) ответственное отношение к созданию семьи на основе осознанного принятия ценностей семейной жизни.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proofErr w:type="spellStart"/>
      <w:r w:rsidRPr="00AA10CA">
        <w:rPr>
          <w:rStyle w:val="c6"/>
          <w:b/>
          <w:bCs/>
          <w:color w:val="000000"/>
        </w:rPr>
        <w:t>Метапредметные</w:t>
      </w:r>
      <w:proofErr w:type="spellEnd"/>
      <w:r w:rsidRPr="00AA10CA">
        <w:rPr>
          <w:rStyle w:val="c6"/>
          <w:b/>
          <w:bCs/>
          <w:color w:val="000000"/>
        </w:rPr>
        <w:t xml:space="preserve"> результаты: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6) умение определять назначение и функции различных социальных институтов;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C71231" w:rsidRPr="00AA10CA" w:rsidRDefault="00C71231" w:rsidP="00C71231">
      <w:pPr>
        <w:spacing w:after="19" w:line="249" w:lineRule="auto"/>
        <w:ind w:left="363" w:right="10" w:firstLine="709"/>
        <w:jc w:val="both"/>
        <w:rPr>
          <w:rFonts w:ascii="Times New Roman" w:eastAsia="Times New Roman" w:hAnsi="Times New Roman" w:cs="Times New Roman"/>
        </w:rPr>
      </w:pPr>
    </w:p>
    <w:p w:rsidR="000F7D98" w:rsidRPr="00AA10CA" w:rsidRDefault="000F7D98" w:rsidP="000F7D98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6"/>
          <w:b/>
          <w:bCs/>
          <w:color w:val="000000"/>
        </w:rPr>
        <w:lastRenderedPageBreak/>
        <w:t>Предметные результаты: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1)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системы знаний об экономической сфере в жизни общества как пространстве, в котором осуществляется экономическая деятельность индивидов, семей, отдельных предприятий и государства;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2) понимание сущности экономических институтов, их роли в социально-экономическом развитии общества; понимание значения этических норм и нравственных ценностей в экономической деятельности отдельных людей и общества;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уважительного отношения к чужой собственности;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3)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4) владение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5)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навыков проектной деятельности: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6) умение применять полученные знания и сформированные навыки для эффективного исполнения основных социально-экономических ролей (потребителя, производителя, покупателя, продавца, заемщика, акционера, наемного работника, работодателя, налогоплательщика);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7) способность к личностному самоопределению и самореализации в экономической деятельности, в том числе в области предпринимательства; знание особенностей современного рынка труда, владение этикой трудовых отношений;</w:t>
      </w:r>
    </w:p>
    <w:p w:rsidR="000F7D98" w:rsidRPr="00AA10CA" w:rsidRDefault="000F7D98" w:rsidP="000F7D98">
      <w:pPr>
        <w:pStyle w:val="c20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8) понимание места и роли России в современной мировой экономике; умение ориентироваться в текущих экономических событиях в России и в мире.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9)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представлений об экономической науке как системе теоретических и прикладных наук; особенностях ее методологии и применимости экономического анализа в других социальных науках; понимание эволюции и сущности основных направлений современной экономической науки;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10) владение системными экономическими знаниями, включая современные научные методы познания и опыт самостоятельной исследовательской деятельности в области экономики;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11) владение приемами работы со статистической, фактической и аналитической экономической информацией; умение самостоятельно анализировать и интерпретировать данные для решения теоретических и прикладных задач;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12) умение оценивать и аргументировать собственную точку зрения по экономическим проблемам, различным аспектам социально-экономической политики государства;</w:t>
      </w:r>
    </w:p>
    <w:p w:rsidR="000F7D98" w:rsidRPr="00AA10CA" w:rsidRDefault="000F7D98" w:rsidP="000F7D98">
      <w:pPr>
        <w:pStyle w:val="c20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13)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системы знаний об институциональных преобразованиях российской экономики при переходе к рыночной системе, динамике основных макроэкономических показателей и современной ситуации в экономике России.</w:t>
      </w:r>
    </w:p>
    <w:p w:rsidR="00C71231" w:rsidRPr="00AA10CA" w:rsidRDefault="00C71231" w:rsidP="00C71231">
      <w:pPr>
        <w:pStyle w:val="a6"/>
        <w:rPr>
          <w:rFonts w:ascii="Times New Roman" w:hAnsi="Times New Roman" w:cs="Times New Roman"/>
        </w:rPr>
      </w:pP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В результате изучения учебного предмета «</w:t>
      </w:r>
      <w:r w:rsidR="0005417B">
        <w:rPr>
          <w:rFonts w:ascii="Times New Roman" w:eastAsia="Times New Roman" w:hAnsi="Times New Roman" w:cs="Times New Roman"/>
          <w:b/>
          <w:color w:val="auto"/>
          <w:lang w:eastAsia="en-US"/>
        </w:rPr>
        <w:t>Основы экономики</w:t>
      </w: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» на уровне среднего общего образования: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Выпускник на базовом уровне научится: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Основные концепции экономики</w:t>
      </w:r>
    </w:p>
    <w:p w:rsidR="000F7D98" w:rsidRPr="000F7D98" w:rsidRDefault="000F7D98" w:rsidP="000F7D98">
      <w:pPr>
        <w:numPr>
          <w:ilvl w:val="0"/>
          <w:numId w:val="3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Выявлять ограниченность ресурсов по отношению к потребностям;</w:t>
      </w:r>
    </w:p>
    <w:p w:rsidR="000F7D98" w:rsidRPr="000F7D98" w:rsidRDefault="000F7D98" w:rsidP="000F7D98">
      <w:pPr>
        <w:numPr>
          <w:ilvl w:val="0"/>
          <w:numId w:val="3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различать свободное и экономическое благо;</w:t>
      </w:r>
    </w:p>
    <w:p w:rsidR="000F7D98" w:rsidRPr="000F7D98" w:rsidRDefault="000F7D98" w:rsidP="000F7D98">
      <w:pPr>
        <w:numPr>
          <w:ilvl w:val="0"/>
          <w:numId w:val="3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характеризовать в виде графика кривую производственных возможностей;</w:t>
      </w:r>
    </w:p>
    <w:p w:rsidR="000F7D98" w:rsidRPr="000F7D98" w:rsidRDefault="000F7D98" w:rsidP="000F7D98">
      <w:pPr>
        <w:numPr>
          <w:ilvl w:val="0"/>
          <w:numId w:val="3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выявлять факторы производства;</w:t>
      </w:r>
    </w:p>
    <w:p w:rsidR="000F7D98" w:rsidRPr="000F7D98" w:rsidRDefault="000F7D98" w:rsidP="000F7D98">
      <w:pPr>
        <w:numPr>
          <w:ilvl w:val="0"/>
          <w:numId w:val="3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различать типы экономических систем.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lastRenderedPageBreak/>
        <w:t>Микроэкономика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и планировать структуру семейного бюджета собственной семьи;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принимать рациональные решения в условиях относительной ограниченности доступных ресурсов;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выявлять закономерности и взаимосвязь спроса и предложения;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различать организационно-правовые формы предпринимательской деятельности;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российских предприятий разных организационно-правовых форм;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выявлять виды ценных бумаг;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разницу между постоянными и переменными издержками;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объяснять взаимосвязь факторов производства и факторов дохода;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факторов, влияющих на производительность труда;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объяснять социально-экономическую роль и функции предпринимательства;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решать познавательные и практические задачи, отражающие типичные экономические задачи по микроэкономике.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Макроэкономика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влияния государства на экономику;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выявлять общественно-полезные блага в собственном окружении;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факторов, влияющих на производительность труда;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назначение различных видов налогов;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результаты и действия монетарной и фискальной политики государства;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выявлять сферы применения показателя ВВП;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сфер расходования (статей) государственного бюджета России;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макроэкономических последствий инфляции;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различать факторы, влияющие на экономический рост;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экономической функции денег в</w:t>
      </w:r>
      <w:r w:rsidRPr="000F7D98">
        <w:rPr>
          <w:rFonts w:ascii="Times New Roman" w:eastAsia="Calibri" w:hAnsi="Times New Roman" w:cs="Times New Roman"/>
          <w:color w:val="FF0000"/>
          <w:u w:color="000000"/>
          <w:bdr w:val="nil"/>
        </w:rPr>
        <w:t xml:space="preserve"> </w:t>
      </w: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реальной жизни;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различать сферы применения различных форм денег;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практическое назначение основных элементов банковской системы;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различать виды кредитов и сферу их использования;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решать</w:t>
      </w:r>
      <w:r w:rsidRPr="000F7D98">
        <w:rPr>
          <w:rFonts w:ascii="Times New Roman" w:eastAsia="Calibri" w:hAnsi="Times New Roman" w:cs="Times New Roman"/>
          <w:color w:val="FF0000"/>
          <w:u w:color="000000"/>
          <w:bdr w:val="nil"/>
        </w:rPr>
        <w:t xml:space="preserve"> </w:t>
      </w: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прикладные задачи на расчет процентной ставки по кредиту;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объяснять причины неравенства доходов;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различать меры государственной политики по снижению безработицы;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социальных последствий безработицы.</w:t>
      </w:r>
    </w:p>
    <w:p w:rsidR="000F7D98" w:rsidRPr="000F7D98" w:rsidRDefault="000F7D98" w:rsidP="000F7D98">
      <w:pPr>
        <w:suppressAutoHyphens/>
        <w:spacing w:line="216" w:lineRule="auto"/>
        <w:ind w:firstLine="708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Международная экономика</w:t>
      </w:r>
    </w:p>
    <w:p w:rsidR="000F7D98" w:rsidRPr="000F7D98" w:rsidRDefault="000F7D98" w:rsidP="000F7D98">
      <w:pPr>
        <w:numPr>
          <w:ilvl w:val="0"/>
          <w:numId w:val="6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глобальных проблем в современных международных экономических отношениях;</w:t>
      </w:r>
    </w:p>
    <w:p w:rsidR="000F7D98" w:rsidRPr="000F7D98" w:rsidRDefault="000F7D98" w:rsidP="000F7D98">
      <w:pPr>
        <w:numPr>
          <w:ilvl w:val="0"/>
          <w:numId w:val="6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объяснять назначение международной торговли;</w:t>
      </w:r>
    </w:p>
    <w:p w:rsidR="000F7D98" w:rsidRPr="000F7D98" w:rsidRDefault="000F7D98" w:rsidP="000F7D98">
      <w:pPr>
        <w:numPr>
          <w:ilvl w:val="0"/>
          <w:numId w:val="6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обосновывать выбор использования видов валют в различных условиях;</w:t>
      </w:r>
    </w:p>
    <w:p w:rsidR="000F7D98" w:rsidRPr="000F7D98" w:rsidRDefault="000F7D98" w:rsidP="000F7D98">
      <w:pPr>
        <w:numPr>
          <w:ilvl w:val="0"/>
          <w:numId w:val="6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глобализации мировой экономики;</w:t>
      </w:r>
    </w:p>
    <w:p w:rsidR="000F7D98" w:rsidRPr="000F7D98" w:rsidRDefault="000F7D98" w:rsidP="000F7D98">
      <w:pPr>
        <w:numPr>
          <w:ilvl w:val="0"/>
          <w:numId w:val="6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:rsidR="000F7D98" w:rsidRPr="000F7D98" w:rsidRDefault="000F7D98" w:rsidP="000F7D98">
      <w:pPr>
        <w:numPr>
          <w:ilvl w:val="0"/>
          <w:numId w:val="6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формы и последствия существующих экономических институтов на социально-экономическом развитии общества.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Выпускник на базовом уровне получит возможность научиться:</w:t>
      </w:r>
    </w:p>
    <w:p w:rsidR="000F7D98" w:rsidRPr="000F7D98" w:rsidRDefault="000F7D98" w:rsidP="000F7D98">
      <w:pPr>
        <w:suppressAutoHyphens/>
        <w:spacing w:line="216" w:lineRule="auto"/>
        <w:ind w:firstLine="708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Основные концепции экономики</w:t>
      </w:r>
    </w:p>
    <w:p w:rsidR="000F7D98" w:rsidRPr="000F7D98" w:rsidRDefault="000F7D98" w:rsidP="000F7D98">
      <w:pPr>
        <w:numPr>
          <w:ilvl w:val="0"/>
          <w:numId w:val="7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lastRenderedPageBreak/>
        <w:t>Проводить анализ достоинств и недостатков типов экономических систем;</w:t>
      </w:r>
    </w:p>
    <w:p w:rsidR="000F7D98" w:rsidRPr="000F7D98" w:rsidRDefault="000F7D98" w:rsidP="000F7D98">
      <w:pPr>
        <w:numPr>
          <w:ilvl w:val="0"/>
          <w:numId w:val="7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события общественной и политической жизни с экономической точки зрения, используя различные источники информации;</w:t>
      </w:r>
    </w:p>
    <w:p w:rsidR="000F7D98" w:rsidRPr="000F7D98" w:rsidRDefault="000F7D98" w:rsidP="000F7D98">
      <w:pPr>
        <w:numPr>
          <w:ilvl w:val="0"/>
          <w:numId w:val="7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применять теоретические знания по экономике для практической деятельности и повседневной жизни;</w:t>
      </w:r>
    </w:p>
    <w:p w:rsidR="000F7D98" w:rsidRPr="000F7D98" w:rsidRDefault="000F7D98" w:rsidP="000F7D98">
      <w:pPr>
        <w:numPr>
          <w:ilvl w:val="0"/>
          <w:numId w:val="7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приобретенные знания для выполнения практических заданий, основанных на ситуациях, связанных с описанием состояния российской экономики;</w:t>
      </w:r>
    </w:p>
    <w:p w:rsidR="000F7D98" w:rsidRPr="000F7D98" w:rsidRDefault="000F7D98" w:rsidP="000F7D98">
      <w:pPr>
        <w:numPr>
          <w:ilvl w:val="0"/>
          <w:numId w:val="7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приобретенные ключевые компетенции при выполнении учебно-исследовательских проектов, нацеленных на решение основных экономических проблем;</w:t>
      </w:r>
    </w:p>
    <w:p w:rsidR="000F7D98" w:rsidRPr="000F7D98" w:rsidRDefault="000F7D98" w:rsidP="000F7D98">
      <w:pPr>
        <w:numPr>
          <w:ilvl w:val="0"/>
          <w:numId w:val="7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находить информацию по предмету экономической теории из источников различного типа;</w:t>
      </w:r>
    </w:p>
    <w:p w:rsidR="000F7D98" w:rsidRPr="000F7D98" w:rsidRDefault="000F7D98" w:rsidP="000F7D98">
      <w:pPr>
        <w:numPr>
          <w:ilvl w:val="0"/>
          <w:numId w:val="7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отделять основную информацию от второстепенной, критически оценивать достоверность полученной информации из неадаптированных источников по экономической теории.</w:t>
      </w:r>
    </w:p>
    <w:p w:rsidR="000F7D98" w:rsidRPr="000F7D98" w:rsidRDefault="000F7D98" w:rsidP="000F7D98">
      <w:pPr>
        <w:suppressAutoHyphens/>
        <w:spacing w:line="216" w:lineRule="auto"/>
        <w:ind w:firstLine="708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Микроэкономика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Применять полученные теоретические и практические знания для определения экономически рационального поведения;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приобретенные знания для экономически грамотного поведения в современном мире;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грамотно применять полученные знания для оценки собственных экономических действий в качестве потребителя, члена семьи и гражданина;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объективно оценивать эффективность деятельности предприятия;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проводить анализ организационно-правовых форм крупного и малого бизнеса;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объяснять практическое назначение франчайзинга и сферы его применения;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выявлять и сопоставлять различия между менеджментом и предпринимательством;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практическое назначение основных функций менеджмента;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место маркетинга в деятельности организации;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эффективность рекламы на основе ключевых принципов ее создания;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сравнивать рынки с интенсивной и несовершенной конкуренцией;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понимать необходимость соблюдения предписаний, предлагаемых в договорах по кредитам, ипотеке и в  трудовых договорах;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приобретенные знания для выполнения практических заданий, основанных на ситуациях, связанных с описанием состояния российской экономики;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знания о формах предпринимательства в реальной жизни;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выявлять предпринимательские способности;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и извлекать информацию по микроэкономике из источников различного типа и источников, созданных в различных знаковых системах (текст, таблица, график, диаграмма, аудиовизуальный ряд и др.);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объективно оценивать и критически относиться к недобросовестной рекламе в средствах массовой информации;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применять полученные экономические знания для эффективного исполнения основных социально-экономических ролей заемщика и акционера.</w:t>
      </w:r>
    </w:p>
    <w:p w:rsidR="000F7D98" w:rsidRPr="000F7D98" w:rsidRDefault="000F7D98" w:rsidP="000F7D98">
      <w:pPr>
        <w:suppressAutoHyphens/>
        <w:spacing w:line="216" w:lineRule="auto"/>
        <w:ind w:firstLine="708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Макроэкономика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Преобразовывать и использовать экономическую информацию по макроэкономике для решения практических вопросов в учебной деятельности;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применять полученные теоретические и практические знания для эффективного использования основных социально-экономических ролей наемного работника и налогоплательщика в конкретных ситуациях;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lastRenderedPageBreak/>
        <w:t>объективно оценивать экономическую информацию, критически относиться к псевдонаучной информации по макроэкономическим вопросам;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события общественной и политической мировой жизни с экономической точки зрения, используя различные источники информации;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на основе различных параметров возможные уровни оплаты труда;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на примерах объяснять разницу между основными формами заработной платы и стимулирования труда;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применять теоретические знания по макроэкономике для практической деятельности и повседневной жизни;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оценивать влияние инфляции и безработицы на экономическое развитие государства;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и извлекать информацию по заданной теме из источников различного типа и источников, созданных в различных знаковых системах;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грамотно обращаться с деньгами в повседневной жизни;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решать с опорой на полученные знания познавательные и практические задачи, отражающие типичные экономические задачи по макроэкономике;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отделять основную информацию от второстепенной, критически оценивать достоверность полученной информации из неадаптированных источников по макроэкономике;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экономические понятия по макроэкономике в проектной деятельности;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разрабатывать и реализовывать проекты экономической и междисциплинарной направленности на основе полученных экономических знаний и ценностных ориентиров.</w:t>
      </w:r>
    </w:p>
    <w:p w:rsidR="000F7D98" w:rsidRPr="000F7D98" w:rsidRDefault="000F7D98" w:rsidP="000F7D98">
      <w:pPr>
        <w:suppressAutoHyphens/>
        <w:spacing w:line="216" w:lineRule="auto"/>
        <w:ind w:firstLine="708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Международная экономика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Объективно оценивать экономическую информацию, критически относиться к псевдонаучной информации по международной торговле;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применять теоретические знания по международной экономике для практической деятельности и повседневной жизни;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приобретенные знания для выполнения практических заданий, основанных на ситуациях, связанных с покупкой и продажей валюты;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отделять основную информацию от второстепенной, критически оценивать достоверность полученной информации из неадаптированных источников по глобальным экономическим проблемам;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экономические понятия в проектной деятельности;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влияние факторов, влияющих на валютный курс;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использования различных форм международных расчетов;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разрабатывать и реализовывать проекты экономической и междисциплинарной направленности на основе полученных экономических знаний и ценностных ориентиров, связанных с описанием состояния российской экономики в современном мире;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текст экономического содержания по международной экономике.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0F7D98" w:rsidRPr="00AA10CA" w:rsidRDefault="000F7D98" w:rsidP="000F7D98">
      <w:pPr>
        <w:pStyle w:val="a4"/>
        <w:numPr>
          <w:ilvl w:val="1"/>
          <w:numId w:val="11"/>
        </w:numPr>
        <w:autoSpaceDE w:val="0"/>
        <w:autoSpaceDN w:val="0"/>
        <w:adjustRightInd w:val="0"/>
        <w:rPr>
          <w:b/>
          <w:bCs/>
          <w:color w:val="000000" w:themeColor="text1"/>
        </w:rPr>
      </w:pPr>
      <w:r w:rsidRPr="00AA10CA">
        <w:rPr>
          <w:b/>
          <w:bCs/>
          <w:color w:val="000000" w:themeColor="text1"/>
        </w:rPr>
        <w:t>Содержание учебного предмета, курса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0F7D98">
        <w:rPr>
          <w:rFonts w:ascii="Times New Roman" w:eastAsia="Calibri" w:hAnsi="Times New Roman" w:cs="Times New Roman"/>
          <w:b/>
          <w:color w:val="auto"/>
          <w:lang w:eastAsia="en-US"/>
        </w:rPr>
        <w:t xml:space="preserve">Содержание курса за 10 класс. 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Calibri" w:hAnsi="Times New Roman" w:cs="Times New Roman"/>
          <w:b/>
          <w:bCs/>
          <w:lang w:eastAsia="en-US"/>
        </w:rPr>
        <w:t>Основные концепции экономики (</w:t>
      </w:r>
      <w:r w:rsidRPr="00AA10CA">
        <w:rPr>
          <w:rFonts w:ascii="Times New Roman" w:eastAsia="Calibri" w:hAnsi="Times New Roman" w:cs="Times New Roman"/>
          <w:b/>
          <w:bCs/>
          <w:lang w:eastAsia="en-US"/>
        </w:rPr>
        <w:t xml:space="preserve">10 </w:t>
      </w:r>
      <w:r w:rsidRPr="000F7D98">
        <w:rPr>
          <w:rFonts w:ascii="Times New Roman" w:eastAsia="Calibri" w:hAnsi="Times New Roman" w:cs="Times New Roman"/>
          <w:b/>
          <w:bCs/>
          <w:lang w:eastAsia="en-US"/>
        </w:rPr>
        <w:t>часов)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0F7D98">
        <w:rPr>
          <w:rFonts w:ascii="Times New Roman" w:eastAsia="Times New Roman" w:hAnsi="Times New Roman" w:cs="Times New Roman"/>
        </w:rPr>
        <w:t>Экономика как наука и сфера деятельности человека. Свободные и экономические блага. Ограниченность ресурсов. Альтернативная стоимость. Кривая производственных возможностей. Факторы производства. Главные вопросы экономики. Типы экономических систем. Собственность.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Calibri" w:hAnsi="Times New Roman" w:cs="Times New Roman"/>
          <w:b/>
          <w:bCs/>
          <w:lang w:eastAsia="en-US"/>
        </w:rPr>
        <w:lastRenderedPageBreak/>
        <w:t>Микроэкономика (22 часа)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F7D98">
        <w:rPr>
          <w:rFonts w:ascii="Times New Roman" w:eastAsia="Times New Roman" w:hAnsi="Times New Roman" w:cs="Times New Roman"/>
        </w:rPr>
        <w:t xml:space="preserve">Рациональный потребитель. Защита прав потребителя. Семейный бюджет. Источники семейных доходов. Реальные и номинальные доходы семьи. Основные виды расходов семьи. Потребительский кредит. </w:t>
      </w:r>
      <w:r w:rsidRPr="000F7D98">
        <w:rPr>
          <w:rFonts w:ascii="Times New Roman" w:eastAsia="Times New Roman" w:hAnsi="Times New Roman" w:cs="Times New Roman"/>
          <w:iCs/>
        </w:rPr>
        <w:t>Ипотечный кредит.</w:t>
      </w:r>
      <w:r w:rsidRPr="000F7D98">
        <w:rPr>
          <w:rFonts w:ascii="Times New Roman" w:eastAsia="Times New Roman" w:hAnsi="Times New Roman" w:cs="Times New Roman"/>
        </w:rPr>
        <w:t xml:space="preserve"> Страхование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F7D98">
        <w:rPr>
          <w:rFonts w:ascii="Times New Roman" w:eastAsia="Times New Roman" w:hAnsi="Times New Roman" w:cs="Times New Roman"/>
        </w:rPr>
        <w:t xml:space="preserve">Рыночный спрос. Рыночное предложение. Рыночное равновесие. Последствия введения фиксированных цен. Равновесная цена. </w:t>
      </w:r>
      <w:r w:rsidRPr="000F7D98">
        <w:rPr>
          <w:rFonts w:ascii="Times New Roman" w:eastAsia="Times New Roman" w:hAnsi="Times New Roman" w:cs="Times New Roman"/>
          <w:iCs/>
        </w:rPr>
        <w:t>Эластичность спроса. Эластичность предложения</w:t>
      </w:r>
      <w:r w:rsidRPr="000F7D98">
        <w:rPr>
          <w:rFonts w:ascii="Times New Roman" w:eastAsia="Times New Roman" w:hAnsi="Times New Roman" w:cs="Times New Roman"/>
        </w:rPr>
        <w:t>.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F7D98">
        <w:rPr>
          <w:rFonts w:ascii="Times New Roman" w:eastAsia="Times New Roman" w:hAnsi="Times New Roman" w:cs="Times New Roman"/>
        </w:rPr>
        <w:t xml:space="preserve">Фирма и ее цели. Экономические цели фирмы. Организационно-правовые формы предприятий. Акции, облигации и другие ценные бумаги. Фондовый рынок. </w:t>
      </w:r>
      <w:r w:rsidRPr="000F7D98">
        <w:rPr>
          <w:rFonts w:ascii="Times New Roman" w:eastAsia="Times New Roman" w:hAnsi="Times New Roman" w:cs="Times New Roman"/>
          <w:iCs/>
        </w:rPr>
        <w:t>Франчайзинг.</w:t>
      </w:r>
      <w:r w:rsidRPr="000F7D98">
        <w:rPr>
          <w:rFonts w:ascii="Times New Roman" w:eastAsia="Times New Roman" w:hAnsi="Times New Roman" w:cs="Times New Roman"/>
        </w:rPr>
        <w:t xml:space="preserve"> Предпринимательство. Источники финансирования бизнеса. Факторы производства. Издержки, выручка, прибыль. Производство, производительность труда. Факторы, влияющие на производительность труда. Основные принципы менеджмента. Основные элементы маркетинга. </w:t>
      </w:r>
      <w:r w:rsidRPr="000F7D98">
        <w:rPr>
          <w:rFonts w:ascii="Times New Roman" w:eastAsia="Times New Roman" w:hAnsi="Times New Roman" w:cs="Times New Roman"/>
          <w:iCs/>
        </w:rPr>
        <w:t>Бизнес-план.</w:t>
      </w:r>
      <w:r w:rsidRPr="000F7D98">
        <w:rPr>
          <w:rFonts w:ascii="Times New Roman" w:eastAsia="Times New Roman" w:hAnsi="Times New Roman" w:cs="Times New Roman"/>
        </w:rPr>
        <w:t xml:space="preserve"> Реклама. Конкуренция. </w:t>
      </w:r>
      <w:r w:rsidRPr="000F7D98">
        <w:rPr>
          <w:rFonts w:ascii="Times New Roman" w:eastAsia="Times New Roman" w:hAnsi="Times New Roman" w:cs="Times New Roman"/>
          <w:iCs/>
        </w:rPr>
        <w:t>Рынки с интенсивной конкуренцией. Рынки с ослабленной конкуренцией.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0F7D98">
        <w:rPr>
          <w:rFonts w:ascii="Times New Roman" w:eastAsia="Times New Roman" w:hAnsi="Times New Roman" w:cs="Times New Roman"/>
        </w:rPr>
        <w:t>Рынок капитала. Рынок земли. Рынок труда. Заработная плата и стимулирование труда. Прожиточный минимум. Занятость. Безработица. Виды безработицы. Государственная политика в области занятости. Профсоюзы.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</w:rPr>
      </w:pPr>
      <w:r w:rsidRPr="000F7D98">
        <w:rPr>
          <w:rFonts w:ascii="Times New Roman" w:eastAsia="Times New Roman" w:hAnsi="Times New Roman" w:cs="Times New Roman"/>
          <w:b/>
        </w:rPr>
        <w:t>Итоговое повторение (2 часа)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</w:rPr>
      </w:pPr>
      <w:r w:rsidRPr="00AA10CA">
        <w:rPr>
          <w:rFonts w:ascii="Times New Roman" w:eastAsia="Times New Roman" w:hAnsi="Times New Roman" w:cs="Times New Roman"/>
          <w:b/>
        </w:rPr>
        <w:t>Итоговая контрольная работа</w:t>
      </w:r>
      <w:r w:rsidRPr="000F7D98">
        <w:rPr>
          <w:rFonts w:ascii="Times New Roman" w:eastAsia="Times New Roman" w:hAnsi="Times New Roman" w:cs="Times New Roman"/>
          <w:b/>
        </w:rPr>
        <w:t xml:space="preserve"> (1 час)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0F7D98">
        <w:rPr>
          <w:rFonts w:ascii="Times New Roman" w:eastAsia="Calibri" w:hAnsi="Times New Roman" w:cs="Times New Roman"/>
          <w:b/>
          <w:color w:val="auto"/>
          <w:lang w:eastAsia="en-US"/>
        </w:rPr>
        <w:t xml:space="preserve">Содержание курса за 11 класс. 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Calibri" w:hAnsi="Times New Roman" w:cs="Times New Roman"/>
          <w:b/>
          <w:bCs/>
          <w:lang w:eastAsia="en-US"/>
        </w:rPr>
        <w:t>Макроэкономика (21 час)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F7D98">
        <w:rPr>
          <w:rFonts w:ascii="Times New Roman" w:eastAsia="Times New Roman" w:hAnsi="Times New Roman" w:cs="Times New Roman"/>
        </w:rPr>
        <w:t xml:space="preserve">Роль государства в экономике. Общественные блага. </w:t>
      </w:r>
      <w:r w:rsidRPr="000F7D98">
        <w:rPr>
          <w:rFonts w:ascii="Times New Roman" w:eastAsia="Times New Roman" w:hAnsi="Times New Roman" w:cs="Times New Roman"/>
          <w:iCs/>
        </w:rPr>
        <w:t>Необходимость регулирования степени социального неравенства.</w:t>
      </w:r>
      <w:r w:rsidRPr="000F7D98">
        <w:rPr>
          <w:rFonts w:ascii="Times New Roman" w:eastAsia="Times New Roman" w:hAnsi="Times New Roman" w:cs="Times New Roman"/>
        </w:rPr>
        <w:t xml:space="preserve"> Государственный бюджет. Государственный долг. Налоги. Виды налогов. </w:t>
      </w:r>
      <w:r w:rsidRPr="000F7D98">
        <w:rPr>
          <w:rFonts w:ascii="Times New Roman" w:eastAsia="Times New Roman" w:hAnsi="Times New Roman" w:cs="Times New Roman"/>
          <w:iCs/>
        </w:rPr>
        <w:t>Фискальная политика государства.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0F7D98">
        <w:rPr>
          <w:rFonts w:ascii="Times New Roman" w:eastAsia="Times New Roman" w:hAnsi="Times New Roman" w:cs="Times New Roman"/>
          <w:iCs/>
        </w:rPr>
        <w:t>Основные макроэкономические проблемы.</w:t>
      </w:r>
      <w:r w:rsidRPr="000F7D98">
        <w:rPr>
          <w:rFonts w:ascii="Times New Roman" w:eastAsia="Times New Roman" w:hAnsi="Times New Roman" w:cs="Times New Roman"/>
        </w:rPr>
        <w:t xml:space="preserve"> Валовой внутренний продукт. 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F7D98">
        <w:rPr>
          <w:rFonts w:ascii="Times New Roman" w:eastAsia="Times New Roman" w:hAnsi="Times New Roman" w:cs="Times New Roman"/>
          <w:iCs/>
        </w:rPr>
        <w:t>Макроэкономическое равновесие</w:t>
      </w:r>
      <w:r w:rsidRPr="000F7D98">
        <w:rPr>
          <w:rFonts w:ascii="Times New Roman" w:eastAsia="Times New Roman" w:hAnsi="Times New Roman" w:cs="Times New Roman"/>
        </w:rPr>
        <w:t>. Экономический рост. Экстенсивный и интенсивный рост. Факторы экономического роста. Экономические циклы.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0F7D98">
        <w:rPr>
          <w:rFonts w:ascii="Times New Roman" w:eastAsia="Times New Roman" w:hAnsi="Times New Roman" w:cs="Times New Roman"/>
        </w:rPr>
        <w:t xml:space="preserve">Деньги. Функции денег. Банки. Банковская система. Финансовые институты. </w:t>
      </w:r>
      <w:r w:rsidRPr="000F7D98">
        <w:rPr>
          <w:rFonts w:ascii="Times New Roman" w:eastAsia="Times New Roman" w:hAnsi="Times New Roman" w:cs="Times New Roman"/>
          <w:iCs/>
        </w:rPr>
        <w:t>Вклады.</w:t>
      </w:r>
      <w:r w:rsidRPr="000F7D98">
        <w:rPr>
          <w:rFonts w:ascii="Times New Roman" w:eastAsia="Times New Roman" w:hAnsi="Times New Roman" w:cs="Times New Roman"/>
        </w:rPr>
        <w:t xml:space="preserve"> Денежные агрегаты. </w:t>
      </w:r>
      <w:r w:rsidRPr="000F7D98">
        <w:rPr>
          <w:rFonts w:ascii="Times New Roman" w:eastAsia="Times New Roman" w:hAnsi="Times New Roman" w:cs="Times New Roman"/>
          <w:iCs/>
        </w:rPr>
        <w:t>Монетарная политика Банка России</w:t>
      </w:r>
      <w:r w:rsidRPr="000F7D98">
        <w:rPr>
          <w:rFonts w:ascii="Times New Roman" w:eastAsia="Times New Roman" w:hAnsi="Times New Roman" w:cs="Times New Roman"/>
        </w:rPr>
        <w:t>. Инфляция. Социальные последствия инфляции.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Calibri" w:hAnsi="Times New Roman" w:cs="Times New Roman"/>
          <w:b/>
          <w:bCs/>
          <w:lang w:eastAsia="en-US"/>
        </w:rPr>
        <w:t>Международная экономика (10 часов)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F7D98">
        <w:rPr>
          <w:rFonts w:ascii="Times New Roman" w:eastAsia="Times New Roman" w:hAnsi="Times New Roman" w:cs="Times New Roman"/>
        </w:rPr>
        <w:t xml:space="preserve">Международная торговля. </w:t>
      </w:r>
      <w:r w:rsidRPr="000F7D98">
        <w:rPr>
          <w:rFonts w:ascii="Times New Roman" w:eastAsia="Times New Roman" w:hAnsi="Times New Roman" w:cs="Times New Roman"/>
          <w:iCs/>
        </w:rPr>
        <w:t>Внешнеторговая политика.</w:t>
      </w:r>
      <w:r w:rsidRPr="000F7D98">
        <w:rPr>
          <w:rFonts w:ascii="Times New Roman" w:eastAsia="Times New Roman" w:hAnsi="Times New Roman" w:cs="Times New Roman"/>
        </w:rPr>
        <w:t xml:space="preserve"> Международное разделение руда. Валютный рынок. Обменные курсы валют. </w:t>
      </w:r>
      <w:r w:rsidRPr="000F7D98">
        <w:rPr>
          <w:rFonts w:ascii="Times New Roman" w:eastAsia="Times New Roman" w:hAnsi="Times New Roman" w:cs="Times New Roman"/>
          <w:iCs/>
        </w:rPr>
        <w:t>Международные</w:t>
      </w:r>
      <w:proofErr w:type="gramStart"/>
      <w:r w:rsidRPr="000F7D98">
        <w:rPr>
          <w:rFonts w:ascii="Times New Roman" w:eastAsia="Times New Roman" w:hAnsi="Times New Roman" w:cs="Times New Roman"/>
          <w:iCs/>
        </w:rPr>
        <w:t>.</w:t>
      </w:r>
      <w:proofErr w:type="gramEnd"/>
      <w:r w:rsidRPr="000F7D98">
        <w:rPr>
          <w:rFonts w:ascii="Times New Roman" w:eastAsia="Times New Roman" w:hAnsi="Times New Roman" w:cs="Times New Roman"/>
          <w:iCs/>
        </w:rPr>
        <w:t xml:space="preserve"> </w:t>
      </w:r>
      <w:proofErr w:type="gramStart"/>
      <w:r w:rsidRPr="000F7D98">
        <w:rPr>
          <w:rFonts w:ascii="Times New Roman" w:eastAsia="Times New Roman" w:hAnsi="Times New Roman" w:cs="Times New Roman"/>
          <w:iCs/>
        </w:rPr>
        <w:t>р</w:t>
      </w:r>
      <w:proofErr w:type="gramEnd"/>
      <w:r w:rsidRPr="000F7D98">
        <w:rPr>
          <w:rFonts w:ascii="Times New Roman" w:eastAsia="Times New Roman" w:hAnsi="Times New Roman" w:cs="Times New Roman"/>
          <w:iCs/>
        </w:rPr>
        <w:t xml:space="preserve">асчеты. </w:t>
      </w:r>
      <w:r w:rsidRPr="000F7D98">
        <w:rPr>
          <w:rFonts w:ascii="Times New Roman" w:eastAsia="Times New Roman" w:hAnsi="Times New Roman" w:cs="Times New Roman"/>
        </w:rPr>
        <w:t>Государственная политика в области международной торговли.</w:t>
      </w:r>
      <w:r w:rsidRPr="000F7D98">
        <w:rPr>
          <w:rFonts w:ascii="Times New Roman" w:eastAsia="Times New Roman" w:hAnsi="Times New Roman" w:cs="Times New Roman"/>
          <w:iCs/>
        </w:rPr>
        <w:t xml:space="preserve"> </w:t>
      </w:r>
      <w:r w:rsidRPr="000F7D98">
        <w:rPr>
          <w:rFonts w:ascii="Times New Roman" w:eastAsia="Times New Roman" w:hAnsi="Times New Roman" w:cs="Times New Roman"/>
        </w:rPr>
        <w:t>Международные экономические организации. Глобальные экономические проблемы. Особенности современной экономики России.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</w:rPr>
      </w:pPr>
      <w:r w:rsidRPr="000F7D98">
        <w:rPr>
          <w:rFonts w:ascii="Times New Roman" w:eastAsia="Times New Roman" w:hAnsi="Times New Roman" w:cs="Times New Roman"/>
          <w:b/>
        </w:rPr>
        <w:t>Итоговое повторение (</w:t>
      </w:r>
      <w:r w:rsidRPr="00AA10CA">
        <w:rPr>
          <w:rFonts w:ascii="Times New Roman" w:eastAsia="Times New Roman" w:hAnsi="Times New Roman" w:cs="Times New Roman"/>
          <w:b/>
        </w:rPr>
        <w:t>2</w:t>
      </w:r>
      <w:r w:rsidRPr="000F7D98">
        <w:rPr>
          <w:rFonts w:ascii="Times New Roman" w:eastAsia="Times New Roman" w:hAnsi="Times New Roman" w:cs="Times New Roman"/>
          <w:b/>
        </w:rPr>
        <w:t>час)</w:t>
      </w:r>
    </w:p>
    <w:p w:rsidR="000F7D98" w:rsidRPr="000F7D98" w:rsidRDefault="000F7D98" w:rsidP="000F7D98">
      <w:pPr>
        <w:spacing w:line="216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0F7D98" w:rsidRPr="000F7D98" w:rsidRDefault="000F7D98" w:rsidP="000F7D98">
      <w:pPr>
        <w:spacing w:after="200" w:line="216" w:lineRule="auto"/>
        <w:contextualSpacing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0F7D98" w:rsidRPr="000F7D98" w:rsidRDefault="000F7D98" w:rsidP="000F7D98">
      <w:pPr>
        <w:ind w:left="1080"/>
        <w:textAlignment w:val="baseline"/>
        <w:rPr>
          <w:rFonts w:ascii="Times New Roman" w:eastAsia="Times New Roman" w:hAnsi="Times New Roman" w:cs="Times New Roman"/>
          <w:b/>
          <w:bCs/>
        </w:rPr>
      </w:pPr>
      <w:r w:rsidRPr="000F7D98">
        <w:rPr>
          <w:rFonts w:ascii="Times New Roman" w:eastAsia="Times New Roman" w:hAnsi="Times New Roman" w:cs="Times New Roman"/>
          <w:b/>
          <w:bCs/>
          <w:lang w:val="en-US"/>
        </w:rPr>
        <w:t>III</w:t>
      </w:r>
      <w:r w:rsidRPr="000F7D98">
        <w:rPr>
          <w:rFonts w:ascii="Times New Roman" w:eastAsia="Times New Roman" w:hAnsi="Times New Roman" w:cs="Times New Roman"/>
          <w:b/>
          <w:bCs/>
        </w:rPr>
        <w:t>.Тематическое планирование программы с определением основных видов учебной деятельности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98"/>
        <w:gridCol w:w="3938"/>
        <w:gridCol w:w="1417"/>
        <w:gridCol w:w="8333"/>
      </w:tblGrid>
      <w:tr w:rsidR="000F7D98" w:rsidRPr="000F7D98" w:rsidTr="000F7D98">
        <w:tc>
          <w:tcPr>
            <w:tcW w:w="1098" w:type="dxa"/>
          </w:tcPr>
          <w:p w:rsidR="000F7D98" w:rsidRPr="000F7D98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D9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Класс</w:t>
            </w:r>
          </w:p>
        </w:tc>
        <w:tc>
          <w:tcPr>
            <w:tcW w:w="3938" w:type="dxa"/>
          </w:tcPr>
          <w:p w:rsidR="000F7D98" w:rsidRPr="000F7D98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D9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Раздел</w:t>
            </w:r>
          </w:p>
        </w:tc>
        <w:tc>
          <w:tcPr>
            <w:tcW w:w="1417" w:type="dxa"/>
          </w:tcPr>
          <w:p w:rsidR="000F7D98" w:rsidRPr="000F7D98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D9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Количество часов</w:t>
            </w:r>
          </w:p>
        </w:tc>
        <w:tc>
          <w:tcPr>
            <w:tcW w:w="8333" w:type="dxa"/>
          </w:tcPr>
          <w:p w:rsidR="000F7D98" w:rsidRPr="000F7D98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D9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Характеристика основных видов деятельности учащихся</w:t>
            </w:r>
          </w:p>
        </w:tc>
      </w:tr>
      <w:tr w:rsidR="000F7D98" w:rsidRPr="00AA10CA" w:rsidTr="000F7D98">
        <w:tc>
          <w:tcPr>
            <w:tcW w:w="1098" w:type="dxa"/>
          </w:tcPr>
          <w:p w:rsidR="000F7D98" w:rsidRPr="00AA10CA" w:rsidRDefault="00843F93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3938" w:type="dxa"/>
          </w:tcPr>
          <w:p w:rsidR="000F7D98" w:rsidRPr="000F7D98" w:rsidRDefault="000F7D98" w:rsidP="00A86AF0">
            <w:pPr>
              <w:suppressAutoHyphens/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F7D98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Основные концепции экономики </w:t>
            </w:r>
          </w:p>
        </w:tc>
        <w:tc>
          <w:tcPr>
            <w:tcW w:w="1417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A10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8333" w:type="dxa"/>
          </w:tcPr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Определять границы применимости методов экономической теории;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анализировать проблему альтернативной стоимости;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объяснять проблему ограниченности экономических ресурсов;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 xml:space="preserve">- представлять в виде </w:t>
            </w:r>
            <w:proofErr w:type="spellStart"/>
            <w:r w:rsidRPr="00AA10CA">
              <w:rPr>
                <w:color w:val="212121"/>
              </w:rPr>
              <w:t>инфографики</w:t>
            </w:r>
            <w:proofErr w:type="spellEnd"/>
            <w:r w:rsidRPr="00AA10CA">
              <w:rPr>
                <w:color w:val="212121"/>
              </w:rPr>
              <w:t xml:space="preserve"> кривую производственных возможностей и характеризовать её;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иллюстрировать примерами факторы производства;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lastRenderedPageBreak/>
              <w:t>- характеризовать типы экономических систем;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различать абсолютные и сравнительные преимущества в издержках производства;</w:t>
            </w:r>
          </w:p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F7D98" w:rsidRPr="00AA10CA" w:rsidTr="000F7D98">
        <w:tc>
          <w:tcPr>
            <w:tcW w:w="1098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38" w:type="dxa"/>
          </w:tcPr>
          <w:p w:rsidR="000F7D98" w:rsidRPr="000F7D98" w:rsidRDefault="000F7D98" w:rsidP="00A86AF0">
            <w:pPr>
              <w:suppressAutoHyphens/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F7D98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Микроэкономика </w:t>
            </w:r>
          </w:p>
        </w:tc>
        <w:tc>
          <w:tcPr>
            <w:tcW w:w="1417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A10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</w:t>
            </w:r>
          </w:p>
        </w:tc>
        <w:tc>
          <w:tcPr>
            <w:tcW w:w="8333" w:type="dxa"/>
          </w:tcPr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применять полученные теоретические и практические знания для определения экономически рационального, правомерного и социально одобряемого поведения;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оценивать и принимать ответственность за рациональные решения и их возможные последствия для себя, своего окружения и общества в целом;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критически осмысливать актуальную экономическую информацию по микроэкономике, поступающую из разных источников, и формулировать на этой основе собственные заключения и оценочные суждения;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объективно оценивать и анализировать экономическую информацию, критически относиться к псевдонаучной информации, недобросовестной рекламе в средствах массовой информации;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использовать приобретённые ключевые компетенции по микроэкономике для самостоятельной исследовательской деятельности в области экономики;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применять теоретические знания по микроэкономике для практической деятельности и повседневной жизни;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понимать необходимость соблюдения предписаний, предлагаемых в договорах по кредитам, ипотеке, вкладам и др.;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оценивать происходящие события и поведение людей с экономической точки зрения;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сопоставлять свои потребности и возможности, оптимально распределять свои материальные и трудовые ресурсы, составлять личный финансовый план;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рационально и экономно обращаться с деньгами в повседневной жизни;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создавать алгоритмы для совершенствования собственной познавательной деятельности творческого и поисково-исследовательского характера;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решать с опорой на полученные знания практические задачи, отражающие типичные жизненные ситуации;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грамотно применять полученные знания для исполнения типичных экономических ролей: в качестве потребителя, члена семьи и гражданина;</w:t>
            </w:r>
          </w:p>
          <w:p w:rsidR="000F7D98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 xml:space="preserve">- моделировать и рассчитывать проект индивидуального бизнес-плана; </w:t>
            </w:r>
          </w:p>
        </w:tc>
      </w:tr>
      <w:tr w:rsidR="000F7D98" w:rsidRPr="00AA10CA" w:rsidTr="000F7D98">
        <w:tc>
          <w:tcPr>
            <w:tcW w:w="1098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38" w:type="dxa"/>
          </w:tcPr>
          <w:p w:rsidR="000F7D98" w:rsidRPr="000F7D98" w:rsidRDefault="000F7D98" w:rsidP="00A86AF0">
            <w:p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A10CA">
              <w:rPr>
                <w:rFonts w:ascii="Times New Roman" w:eastAsia="Times New Roman" w:hAnsi="Times New Roman" w:cs="Times New Roman"/>
                <w:b/>
              </w:rPr>
              <w:t>Итоговое повторение Итоговая контрольная работа</w:t>
            </w:r>
          </w:p>
        </w:tc>
        <w:tc>
          <w:tcPr>
            <w:tcW w:w="1417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A10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8333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A10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тестовые задания, делать выводы, анализировать</w:t>
            </w:r>
          </w:p>
        </w:tc>
      </w:tr>
      <w:tr w:rsidR="000F7D98" w:rsidRPr="00AA10CA" w:rsidTr="000F7D98">
        <w:tc>
          <w:tcPr>
            <w:tcW w:w="1098" w:type="dxa"/>
          </w:tcPr>
          <w:p w:rsidR="000F7D98" w:rsidRPr="00AA10CA" w:rsidRDefault="00843F93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3938" w:type="dxa"/>
          </w:tcPr>
          <w:p w:rsidR="000F7D98" w:rsidRPr="000F7D98" w:rsidRDefault="000F7D98" w:rsidP="00A86AF0">
            <w:pPr>
              <w:suppressAutoHyphens/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F7D98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Макроэкономика </w:t>
            </w:r>
          </w:p>
        </w:tc>
        <w:tc>
          <w:tcPr>
            <w:tcW w:w="1417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A10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</w:t>
            </w:r>
          </w:p>
        </w:tc>
        <w:tc>
          <w:tcPr>
            <w:tcW w:w="8333" w:type="dxa"/>
          </w:tcPr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Объективно оценивать и анализировать экономическую информацию по макроэкономике, критически относиться к псевдонаучной информации;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 xml:space="preserve">- </w:t>
            </w:r>
            <w:proofErr w:type="gramStart"/>
            <w:r w:rsidRPr="00AA10CA">
              <w:rPr>
                <w:color w:val="212121"/>
              </w:rPr>
              <w:t>владеть способностью анализировать</w:t>
            </w:r>
            <w:proofErr w:type="gramEnd"/>
            <w:r w:rsidRPr="00AA10CA">
              <w:rPr>
                <w:color w:val="212121"/>
              </w:rPr>
              <w:t xml:space="preserve"> денежно-кредитную и налогово-бюджетную политику, используемую государством для стабилизации экономики и поддержания устойчивого экономического роста;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 xml:space="preserve">- использовать нормативные правовые документы при выполнении учебно-исследовательских проектов, нацеленных на решение разнообразных </w:t>
            </w:r>
            <w:r w:rsidRPr="00AA10CA">
              <w:rPr>
                <w:color w:val="212121"/>
              </w:rPr>
              <w:lastRenderedPageBreak/>
              <w:t>макроэкономических задач;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анализировать события общественной и политической жизни разных стран с экономической точки зрения, используя различные источники информации;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осознавать значение теоретических знаний по макроэкономике для практической деятельности и повседневной жизни;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оценивать происходящие мировые события и поведение людей с экономической точки зрения;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 xml:space="preserve">- использовать приобретённые знания для решения практических задач, основанных на ситуациях, которые связаны с описанием состояния </w:t>
            </w:r>
            <w:proofErr w:type="gramStart"/>
            <w:r w:rsidRPr="00AA10CA">
              <w:rPr>
                <w:color w:val="212121"/>
              </w:rPr>
              <w:t>российской</w:t>
            </w:r>
            <w:proofErr w:type="gramEnd"/>
            <w:r w:rsidRPr="00AA10CA">
              <w:rPr>
                <w:color w:val="212121"/>
              </w:rPr>
              <w:t xml:space="preserve"> и других экономик;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анализировать динамику основных макроэкономических показателей и современной ситуации в экономике России;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решать с опорой на полученные знания практические задачи, отражающие типичные макроэкономические ситуации;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грамотно применять полученные знания для исполнения типичных экономических ролей: в качестве гражданина и налогоплательщика;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отделять основную экономическую информацию по макроэкономике от второстепенной, критически оценивать достоверность информации, полученной из неадаптированных источников;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аргументировать собственную точку зрения по экономическим проблемам, различным аспектам социально-экономической политики государства;</w:t>
            </w:r>
          </w:p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F7D98" w:rsidRPr="00AA10CA" w:rsidTr="000F7D98">
        <w:tc>
          <w:tcPr>
            <w:tcW w:w="1098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38" w:type="dxa"/>
          </w:tcPr>
          <w:p w:rsidR="000F7D98" w:rsidRPr="000F7D98" w:rsidRDefault="000F7D98" w:rsidP="00A86AF0">
            <w:pPr>
              <w:suppressAutoHyphens/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F7D98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Международная экономика </w:t>
            </w:r>
          </w:p>
        </w:tc>
        <w:tc>
          <w:tcPr>
            <w:tcW w:w="1417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A10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8333" w:type="dxa"/>
          </w:tcPr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Работать с материалами средств массовой информации, составлять обзоры прессы по международным экономическим проблемам, находить, собирать и первично обобщать фактический материал, делая обоснованные выводы;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анализировать социально значимые проблемы и процессы с экономической точки зрения, используя различные источники информации;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оценивать происходящие мировые события с экономической точки зрения;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ориентироваться в мировых экономических, экологических, демографических, миграционных процессах, понимать механизм взаимовлияния планетарной среды и мировой экономики;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создавать алгоритмы для совершенствования собственной познавательной деятельности творческого и поискового характера;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решать с опорой на полученные знания практические задачи, отражающие типичные жизненные ситуации;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анализировать взаимосвязи учебного предмета с особенностями профессий и профессиональной деятельности, в основе которых лежат экономические знания по данному учебному предмету;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использовать экономические знания и опыт самостоятельной исследовательской деятельности в области экономики;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lastRenderedPageBreak/>
              <w:t>- понимать особенности формирования рыночной экономики и роль государства в современном мире.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 </w:t>
            </w:r>
          </w:p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F7D98" w:rsidRPr="00AA10CA" w:rsidTr="000F7D98">
        <w:tc>
          <w:tcPr>
            <w:tcW w:w="1098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38" w:type="dxa"/>
          </w:tcPr>
          <w:p w:rsidR="000F7D98" w:rsidRPr="000F7D98" w:rsidRDefault="000F7D98" w:rsidP="00A86AF0">
            <w:p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A10CA">
              <w:rPr>
                <w:rFonts w:ascii="Times New Roman" w:eastAsia="Times New Roman" w:hAnsi="Times New Roman" w:cs="Times New Roman"/>
                <w:b/>
              </w:rPr>
              <w:t>Итоговое повторение. Итоговая контрольная работа</w:t>
            </w:r>
          </w:p>
        </w:tc>
        <w:tc>
          <w:tcPr>
            <w:tcW w:w="1417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A10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8333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A10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тестовые задания, делать выводы, анализировать</w:t>
            </w:r>
          </w:p>
        </w:tc>
      </w:tr>
    </w:tbl>
    <w:p w:rsidR="000F7D98" w:rsidRPr="00AA10CA" w:rsidRDefault="000F7D98" w:rsidP="00C71231">
      <w:pPr>
        <w:pStyle w:val="a6"/>
        <w:rPr>
          <w:rFonts w:ascii="Times New Roman" w:hAnsi="Times New Roman" w:cs="Times New Roman"/>
        </w:rPr>
      </w:pPr>
    </w:p>
    <w:sectPr w:rsidR="000F7D98" w:rsidRPr="00AA10CA" w:rsidSect="00C7123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1AFA"/>
    <w:multiLevelType w:val="multilevel"/>
    <w:tmpl w:val="81843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5C1891"/>
    <w:multiLevelType w:val="hybridMultilevel"/>
    <w:tmpl w:val="34EEDF2A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4B937D7"/>
    <w:multiLevelType w:val="hybridMultilevel"/>
    <w:tmpl w:val="F444549C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10D7C31"/>
    <w:multiLevelType w:val="hybridMultilevel"/>
    <w:tmpl w:val="4FA286A0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45675196"/>
    <w:multiLevelType w:val="hybridMultilevel"/>
    <w:tmpl w:val="7480BBCC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50E6545E"/>
    <w:multiLevelType w:val="hybridMultilevel"/>
    <w:tmpl w:val="E500C8F2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51E22330"/>
    <w:multiLevelType w:val="hybridMultilevel"/>
    <w:tmpl w:val="511616E6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569972AB"/>
    <w:multiLevelType w:val="hybridMultilevel"/>
    <w:tmpl w:val="A3101D78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36A0D9A">
      <w:start w:val="1"/>
      <w:numFmt w:val="bullet"/>
      <w:lvlText w:val="–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F7C5FBB"/>
    <w:multiLevelType w:val="hybridMultilevel"/>
    <w:tmpl w:val="C3B23EA4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36A0D9A">
      <w:start w:val="1"/>
      <w:numFmt w:val="bullet"/>
      <w:lvlText w:val="–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2E6603E"/>
    <w:multiLevelType w:val="hybridMultilevel"/>
    <w:tmpl w:val="0CB61C96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6D7445B3"/>
    <w:multiLevelType w:val="hybridMultilevel"/>
    <w:tmpl w:val="5CBE6C1A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6"/>
  </w:num>
  <w:num w:numId="8">
    <w:abstractNumId w:val="9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4775"/>
    <w:rsid w:val="00024775"/>
    <w:rsid w:val="0005417B"/>
    <w:rsid w:val="000F7D98"/>
    <w:rsid w:val="00545679"/>
    <w:rsid w:val="006E0788"/>
    <w:rsid w:val="007342F1"/>
    <w:rsid w:val="00843F93"/>
    <w:rsid w:val="00A150CE"/>
    <w:rsid w:val="00AA10CA"/>
    <w:rsid w:val="00C71231"/>
    <w:rsid w:val="00E554BC"/>
    <w:rsid w:val="00ED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3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C71231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C71231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C71231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C71231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99"/>
    <w:locked/>
    <w:rsid w:val="00C71231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712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link w:val="a7"/>
    <w:uiPriority w:val="1"/>
    <w:qFormat/>
    <w:rsid w:val="00C7123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C7123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c0">
    <w:name w:val="c0"/>
    <w:basedOn w:val="a0"/>
    <w:rsid w:val="00C71231"/>
  </w:style>
  <w:style w:type="paragraph" w:customStyle="1" w:styleId="c24">
    <w:name w:val="c24"/>
    <w:basedOn w:val="a"/>
    <w:rsid w:val="00C7123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6">
    <w:name w:val="c6"/>
    <w:basedOn w:val="a0"/>
    <w:rsid w:val="00C71231"/>
  </w:style>
  <w:style w:type="paragraph" w:customStyle="1" w:styleId="c22">
    <w:name w:val="c22"/>
    <w:basedOn w:val="a"/>
    <w:rsid w:val="000F7D9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20">
    <w:name w:val="c20"/>
    <w:basedOn w:val="a"/>
    <w:rsid w:val="000F7D9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customStyle="1" w:styleId="48">
    <w:name w:val="Сетка таблицы48"/>
    <w:basedOn w:val="a1"/>
    <w:next w:val="a8"/>
    <w:uiPriority w:val="59"/>
    <w:rsid w:val="000F7D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0F7D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8"/>
    <w:uiPriority w:val="59"/>
    <w:rsid w:val="000F7D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AA10C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a">
    <w:name w:val="Emphasis"/>
    <w:basedOn w:val="a0"/>
    <w:uiPriority w:val="20"/>
    <w:qFormat/>
    <w:rsid w:val="00AA10CA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6E078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E0788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3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C71231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C71231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C71231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C71231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99"/>
    <w:locked/>
    <w:rsid w:val="00C71231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712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link w:val="a7"/>
    <w:uiPriority w:val="1"/>
    <w:qFormat/>
    <w:rsid w:val="00C7123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C7123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c0">
    <w:name w:val="c0"/>
    <w:basedOn w:val="a0"/>
    <w:rsid w:val="00C71231"/>
  </w:style>
  <w:style w:type="paragraph" w:customStyle="1" w:styleId="c24">
    <w:name w:val="c24"/>
    <w:basedOn w:val="a"/>
    <w:rsid w:val="00C7123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6">
    <w:name w:val="c6"/>
    <w:basedOn w:val="a0"/>
    <w:rsid w:val="00C71231"/>
  </w:style>
  <w:style w:type="paragraph" w:customStyle="1" w:styleId="c22">
    <w:name w:val="c22"/>
    <w:basedOn w:val="a"/>
    <w:rsid w:val="000F7D9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20">
    <w:name w:val="c20"/>
    <w:basedOn w:val="a"/>
    <w:rsid w:val="000F7D9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customStyle="1" w:styleId="48">
    <w:name w:val="Сетка таблицы48"/>
    <w:basedOn w:val="a1"/>
    <w:next w:val="a8"/>
    <w:uiPriority w:val="59"/>
    <w:rsid w:val="000F7D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0F7D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8"/>
    <w:uiPriority w:val="59"/>
    <w:rsid w:val="000F7D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AA10C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a">
    <w:name w:val="Emphasis"/>
    <w:basedOn w:val="a0"/>
    <w:uiPriority w:val="20"/>
    <w:qFormat/>
    <w:rsid w:val="00AA10CA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6E078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E0788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2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3980</Words>
  <Characters>22688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9</cp:revision>
  <cp:lastPrinted>2020-10-10T13:33:00Z</cp:lastPrinted>
  <dcterms:created xsi:type="dcterms:W3CDTF">2020-10-11T14:00:00Z</dcterms:created>
  <dcterms:modified xsi:type="dcterms:W3CDTF">2022-12-17T06:50:00Z</dcterms:modified>
</cp:coreProperties>
</file>